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5144EA7" w14:textId="4567642A" w:rsidR="002532D7" w:rsidRDefault="002532D7" w:rsidP="00793979">
      <w:pPr>
        <w:spacing w:line="259" w:lineRule="auto"/>
      </w:pPr>
    </w:p>
    <w:p w14:paraId="2A7A89F5" w14:textId="77777777" w:rsidR="00793979" w:rsidRDefault="00793979" w:rsidP="00793979">
      <w:pPr>
        <w:spacing w:line="259" w:lineRule="auto"/>
      </w:pPr>
    </w:p>
    <w:p w14:paraId="5896FEC2" w14:textId="78E5CD61" w:rsidR="002813B5" w:rsidRDefault="00344FDB" w:rsidP="00344FDB">
      <w:pPr>
        <w:jc w:val="center"/>
        <w:rPr>
          <w:rFonts w:ascii="Times New Roman" w:hAnsi="Times New Roman"/>
          <w:b/>
          <w:sz w:val="28"/>
          <w:szCs w:val="24"/>
        </w:rPr>
      </w:pPr>
      <w:r w:rsidRPr="00344FDB">
        <w:rPr>
          <w:rFonts w:ascii="Times New Roman" w:hAnsi="Times New Roman"/>
          <w:b/>
          <w:sz w:val="28"/>
          <w:szCs w:val="24"/>
        </w:rPr>
        <w:t>Nota Explicativa</w:t>
      </w:r>
    </w:p>
    <w:p w14:paraId="2AB33CDD" w14:textId="77777777" w:rsidR="00344FDB" w:rsidRDefault="00344FDB" w:rsidP="00344FDB">
      <w:pPr>
        <w:jc w:val="center"/>
        <w:rPr>
          <w:rFonts w:ascii="Times New Roman" w:hAnsi="Times New Roman"/>
          <w:b/>
          <w:sz w:val="28"/>
          <w:szCs w:val="24"/>
        </w:rPr>
      </w:pPr>
    </w:p>
    <w:p w14:paraId="3932B72A" w14:textId="27362AC5" w:rsidR="00344FDB" w:rsidRPr="00344FDB" w:rsidRDefault="00344FDB" w:rsidP="00344FDB">
      <w:pPr>
        <w:jc w:val="both"/>
        <w:rPr>
          <w:rFonts w:ascii="Times New Roman" w:hAnsi="Times New Roman"/>
          <w:sz w:val="24"/>
          <w:szCs w:val="24"/>
        </w:rPr>
      </w:pPr>
      <w:bookmarkStart w:id="0" w:name="_GoBack"/>
      <w:r w:rsidRPr="00344FDB">
        <w:rPr>
          <w:rFonts w:ascii="Times New Roman" w:hAnsi="Times New Roman"/>
          <w:sz w:val="24"/>
          <w:szCs w:val="24"/>
        </w:rPr>
        <w:t xml:space="preserve">A Câmara Municipal de Itabaianinha, pessoa jurídica de direito público, devidamente </w:t>
      </w:r>
      <w:bookmarkEnd w:id="0"/>
      <w:r w:rsidRPr="00344FDB">
        <w:rPr>
          <w:rFonts w:ascii="Times New Roman" w:hAnsi="Times New Roman"/>
          <w:sz w:val="24"/>
          <w:szCs w:val="24"/>
        </w:rPr>
        <w:t>registrada no CNPJ: 32.766.164/0001-10, situada na Rua Marechal Deodoro da Fonseca nº 37 – Centro, CEP 49.290-000, vem por meio desta apresentar a seguinte nota explicativa:</w:t>
      </w:r>
    </w:p>
    <w:p w14:paraId="5FC508B8" w14:textId="6D2C6A80" w:rsidR="00344FDB" w:rsidRDefault="00CB2ACF" w:rsidP="00344FDB">
      <w:pPr>
        <w:jc w:val="both"/>
        <w:rPr>
          <w:rFonts w:ascii="Times New Roman" w:hAnsi="Times New Roman"/>
          <w:i/>
          <w:sz w:val="24"/>
          <w:szCs w:val="24"/>
        </w:rPr>
      </w:pPr>
      <w:r>
        <w:rPr>
          <w:rFonts w:ascii="Times New Roman" w:hAnsi="Times New Roman"/>
          <w:i/>
          <w:sz w:val="24"/>
          <w:szCs w:val="24"/>
        </w:rPr>
        <w:t>A Câmara Municipa</w:t>
      </w:r>
      <w:r w:rsidR="00A31CA2">
        <w:rPr>
          <w:rFonts w:ascii="Times New Roman" w:hAnsi="Times New Roman"/>
          <w:i/>
          <w:sz w:val="24"/>
          <w:szCs w:val="24"/>
        </w:rPr>
        <w:t>l de Itabaianinha informa que não</w:t>
      </w:r>
      <w:r w:rsidR="00936595">
        <w:rPr>
          <w:rFonts w:ascii="Times New Roman" w:hAnsi="Times New Roman"/>
          <w:i/>
          <w:sz w:val="24"/>
          <w:szCs w:val="24"/>
        </w:rPr>
        <w:t xml:space="preserve"> houve parecer avaliativo emitido pelo TCE-SE Tribunal de Contas do Estado de Sergipe </w:t>
      </w:r>
      <w:r w:rsidR="00A31CA2">
        <w:rPr>
          <w:rFonts w:ascii="Times New Roman" w:hAnsi="Times New Roman"/>
          <w:i/>
          <w:sz w:val="24"/>
          <w:szCs w:val="24"/>
        </w:rPr>
        <w:t xml:space="preserve">no </w:t>
      </w:r>
      <w:r>
        <w:rPr>
          <w:rFonts w:ascii="Times New Roman" w:hAnsi="Times New Roman"/>
          <w:i/>
          <w:sz w:val="24"/>
          <w:szCs w:val="24"/>
        </w:rPr>
        <w:t>período</w:t>
      </w:r>
      <w:r w:rsidR="00936595">
        <w:rPr>
          <w:rFonts w:ascii="Times New Roman" w:hAnsi="Times New Roman"/>
          <w:i/>
          <w:sz w:val="24"/>
          <w:szCs w:val="24"/>
        </w:rPr>
        <w:t xml:space="preserve"> de 01 de maio</w:t>
      </w:r>
      <w:r w:rsidR="00A31CA2">
        <w:rPr>
          <w:rFonts w:ascii="Times New Roman" w:hAnsi="Times New Roman"/>
          <w:i/>
          <w:sz w:val="24"/>
          <w:szCs w:val="24"/>
        </w:rPr>
        <w:t xml:space="preserve"> a 31 de agosto</w:t>
      </w:r>
      <w:r w:rsidR="00936595">
        <w:rPr>
          <w:rFonts w:ascii="Times New Roman" w:hAnsi="Times New Roman"/>
          <w:i/>
          <w:sz w:val="24"/>
          <w:szCs w:val="24"/>
        </w:rPr>
        <w:t>.</w:t>
      </w:r>
    </w:p>
    <w:p w14:paraId="233B4339" w14:textId="77777777" w:rsidR="00A800F0" w:rsidRDefault="00A800F0" w:rsidP="00344FDB">
      <w:pPr>
        <w:jc w:val="both"/>
        <w:rPr>
          <w:rFonts w:ascii="Times New Roman" w:hAnsi="Times New Roman"/>
          <w:i/>
          <w:sz w:val="24"/>
          <w:szCs w:val="24"/>
        </w:rPr>
      </w:pPr>
    </w:p>
    <w:p w14:paraId="338E976F" w14:textId="77777777" w:rsidR="00A800F0" w:rsidRDefault="00A800F0" w:rsidP="00344FDB">
      <w:pPr>
        <w:jc w:val="both"/>
        <w:rPr>
          <w:rFonts w:ascii="Times New Roman" w:hAnsi="Times New Roman"/>
          <w:sz w:val="24"/>
          <w:szCs w:val="24"/>
        </w:rPr>
      </w:pPr>
    </w:p>
    <w:p w14:paraId="005439DF" w14:textId="77777777" w:rsidR="00A800F0" w:rsidRDefault="00A800F0" w:rsidP="00344FDB">
      <w:pPr>
        <w:jc w:val="both"/>
        <w:rPr>
          <w:rFonts w:ascii="Times New Roman" w:hAnsi="Times New Roman"/>
          <w:sz w:val="24"/>
          <w:szCs w:val="24"/>
        </w:rPr>
      </w:pPr>
    </w:p>
    <w:p w14:paraId="249EB97B" w14:textId="783E6CE3" w:rsidR="00A800F0" w:rsidRDefault="00A800F0" w:rsidP="00A800F0">
      <w:pPr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_________________________________________________________________</w:t>
      </w:r>
    </w:p>
    <w:p w14:paraId="3A3CCA7F" w14:textId="210053E2" w:rsidR="00A800F0" w:rsidRDefault="00A800F0" w:rsidP="00A800F0">
      <w:pPr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JOSÉ NICÁCIO LIMA DOS SANTOS</w:t>
      </w:r>
    </w:p>
    <w:p w14:paraId="0DE42C11" w14:textId="62BAD234" w:rsidR="00A800F0" w:rsidRPr="00A800F0" w:rsidRDefault="00A800F0" w:rsidP="00A800F0">
      <w:pPr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Presidente</w:t>
      </w:r>
    </w:p>
    <w:sectPr w:rsidR="00A800F0" w:rsidRPr="00A800F0" w:rsidSect="0007794E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17" w:right="1701" w:bottom="1417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4CCA92A5" w14:textId="77777777" w:rsidR="00E45615" w:rsidRDefault="00E45615" w:rsidP="0007794E">
      <w:pPr>
        <w:spacing w:after="0" w:line="240" w:lineRule="auto"/>
      </w:pPr>
      <w:r>
        <w:separator/>
      </w:r>
    </w:p>
  </w:endnote>
  <w:endnote w:type="continuationSeparator" w:id="0">
    <w:p w14:paraId="55904FC3" w14:textId="77777777" w:rsidR="00E45615" w:rsidRDefault="00E45615" w:rsidP="0007794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48D2235" w14:textId="77777777" w:rsidR="0007794E" w:rsidRDefault="0007794E">
    <w:pPr>
      <w:pStyle w:val="Rodap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BB80F3B" w14:textId="77777777" w:rsidR="0007794E" w:rsidRDefault="0007794E">
    <w:pPr>
      <w:pStyle w:val="Rodap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24CE751" w14:textId="77777777" w:rsidR="0007794E" w:rsidRDefault="0007794E">
    <w:pPr>
      <w:pStyle w:val="Rodap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27054C7F" w14:textId="77777777" w:rsidR="00E45615" w:rsidRDefault="00E45615" w:rsidP="0007794E">
      <w:pPr>
        <w:spacing w:after="0" w:line="240" w:lineRule="auto"/>
      </w:pPr>
      <w:r>
        <w:separator/>
      </w:r>
    </w:p>
  </w:footnote>
  <w:footnote w:type="continuationSeparator" w:id="0">
    <w:p w14:paraId="718010D8" w14:textId="77777777" w:rsidR="00E45615" w:rsidRDefault="00E45615" w:rsidP="0007794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DFC5F2A" w14:textId="4A6EFC6C" w:rsidR="0007794E" w:rsidRDefault="00E45615">
    <w:pPr>
      <w:pStyle w:val="Cabealho"/>
    </w:pPr>
    <w:r>
      <w:rPr>
        <w:noProof/>
      </w:rPr>
      <w:pict w14:anchorId="1ED6863D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354587297" o:spid="_x0000_s2050" type="#_x0000_t75" style="position:absolute;margin-left:0;margin-top:0;width:594.85pt;height:840.85pt;z-index:-251657216;mso-position-horizontal:center;mso-position-horizontal-relative:margin;mso-position-vertical:center;mso-position-vertical-relative:margin" o:allowincell="f">
          <v:imagedata r:id="rId1" o:title="papel timbrado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55F892F" w14:textId="26E8A52F" w:rsidR="0007794E" w:rsidRDefault="00E45615">
    <w:pPr>
      <w:pStyle w:val="Cabealho"/>
    </w:pPr>
    <w:r>
      <w:rPr>
        <w:noProof/>
      </w:rPr>
      <w:pict w14:anchorId="4615B971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354587298" o:spid="_x0000_s2051" type="#_x0000_t75" style="position:absolute;margin-left:0;margin-top:0;width:594.85pt;height:840.85pt;z-index:-251656192;mso-position-horizontal:center;mso-position-horizontal-relative:margin;mso-position-vertical:center;mso-position-vertical-relative:margin" o:allowincell="f">
          <v:imagedata r:id="rId1" o:title="papel timbrado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6F42834" w14:textId="0B530651" w:rsidR="0007794E" w:rsidRDefault="00E45615">
    <w:pPr>
      <w:pStyle w:val="Cabealho"/>
    </w:pPr>
    <w:r>
      <w:rPr>
        <w:noProof/>
      </w:rPr>
      <w:pict w14:anchorId="0B25F685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354587296" o:spid="_x0000_s2049" type="#_x0000_t75" style="position:absolute;margin-left:0;margin-top:0;width:594.85pt;height:840.85pt;z-index:-251658240;mso-position-horizontal:center;mso-position-horizontal-relative:margin;mso-position-vertical:center;mso-position-vertical-relative:margin" o:allowincell="f">
          <v:imagedata r:id="rId1" o:title="papel timbrado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28E4373"/>
    <w:multiLevelType w:val="multilevel"/>
    <w:tmpl w:val="C7FEF5F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33B27A0"/>
    <w:multiLevelType w:val="multilevel"/>
    <w:tmpl w:val="DEE489D2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4FC50547"/>
    <w:multiLevelType w:val="multilevel"/>
    <w:tmpl w:val="4AC4A2A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646B3AAB"/>
    <w:multiLevelType w:val="multilevel"/>
    <w:tmpl w:val="DF508A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7794E"/>
    <w:rsid w:val="0002405C"/>
    <w:rsid w:val="0007794E"/>
    <w:rsid w:val="000B249F"/>
    <w:rsid w:val="001A57D9"/>
    <w:rsid w:val="001D72AD"/>
    <w:rsid w:val="001E15D5"/>
    <w:rsid w:val="00204656"/>
    <w:rsid w:val="002532D7"/>
    <w:rsid w:val="002813B5"/>
    <w:rsid w:val="002C0621"/>
    <w:rsid w:val="00342AD4"/>
    <w:rsid w:val="00344FDB"/>
    <w:rsid w:val="004B24FB"/>
    <w:rsid w:val="0069205F"/>
    <w:rsid w:val="00793979"/>
    <w:rsid w:val="007A7C46"/>
    <w:rsid w:val="00913EA2"/>
    <w:rsid w:val="00924961"/>
    <w:rsid w:val="00936595"/>
    <w:rsid w:val="00941AF3"/>
    <w:rsid w:val="009A0764"/>
    <w:rsid w:val="00A31CA2"/>
    <w:rsid w:val="00A800F0"/>
    <w:rsid w:val="00BB3501"/>
    <w:rsid w:val="00C8008F"/>
    <w:rsid w:val="00CB2ACF"/>
    <w:rsid w:val="00D465E4"/>
    <w:rsid w:val="00D77366"/>
    <w:rsid w:val="00DB154C"/>
    <w:rsid w:val="00E1328B"/>
    <w:rsid w:val="00E22FF3"/>
    <w:rsid w:val="00E45615"/>
    <w:rsid w:val="00E76F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2"/>
    <o:shapelayout v:ext="edit">
      <o:idmap v:ext="edit" data="1"/>
    </o:shapelayout>
  </w:shapeDefaults>
  <w:decimalSymbol w:val=","/>
  <w:listSeparator w:val=";"/>
  <w14:docId w14:val="5467F4CB"/>
  <w15:chartTrackingRefBased/>
  <w15:docId w15:val="{2162077A-8F2A-4025-A04C-1AE876A435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1328B"/>
    <w:pPr>
      <w:spacing w:line="256" w:lineRule="auto"/>
    </w:pPr>
    <w:rPr>
      <w:rFonts w:ascii="Calibri" w:eastAsia="Calibri" w:hAnsi="Calibri" w:cs="Times New Roman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07794E"/>
    <w:pPr>
      <w:tabs>
        <w:tab w:val="center" w:pos="4252"/>
        <w:tab w:val="right" w:pos="8504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CabealhoChar">
    <w:name w:val="Cabeçalho Char"/>
    <w:basedOn w:val="Fontepargpadro"/>
    <w:link w:val="Cabealho"/>
    <w:uiPriority w:val="99"/>
    <w:rsid w:val="0007794E"/>
  </w:style>
  <w:style w:type="paragraph" w:styleId="Rodap">
    <w:name w:val="footer"/>
    <w:basedOn w:val="Normal"/>
    <w:link w:val="RodapChar"/>
    <w:uiPriority w:val="99"/>
    <w:unhideWhenUsed/>
    <w:rsid w:val="0007794E"/>
    <w:pPr>
      <w:tabs>
        <w:tab w:val="center" w:pos="4252"/>
        <w:tab w:val="right" w:pos="8504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RodapChar">
    <w:name w:val="Rodapé Char"/>
    <w:basedOn w:val="Fontepargpadro"/>
    <w:link w:val="Rodap"/>
    <w:uiPriority w:val="99"/>
    <w:rsid w:val="0007794E"/>
  </w:style>
  <w:style w:type="paragraph" w:styleId="Textodebalo">
    <w:name w:val="Balloon Text"/>
    <w:basedOn w:val="Normal"/>
    <w:link w:val="TextodebaloChar"/>
    <w:uiPriority w:val="99"/>
    <w:semiHidden/>
    <w:unhideWhenUsed/>
    <w:rsid w:val="007A7C4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7A7C46"/>
    <w:rPr>
      <w:rFonts w:ascii="Segoe UI" w:hAnsi="Segoe UI" w:cs="Segoe UI"/>
      <w:sz w:val="18"/>
      <w:szCs w:val="18"/>
    </w:rPr>
  </w:style>
  <w:style w:type="paragraph" w:styleId="NormalWeb">
    <w:name w:val="Normal (Web)"/>
    <w:basedOn w:val="Normal"/>
    <w:uiPriority w:val="99"/>
    <w:semiHidden/>
    <w:unhideWhenUsed/>
    <w:rsid w:val="002532D7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pt-BR"/>
    </w:rPr>
  </w:style>
  <w:style w:type="character" w:customStyle="1" w:styleId="paraphrase">
    <w:name w:val="paraphrase"/>
    <w:basedOn w:val="Fontepargpadro"/>
    <w:rsid w:val="002532D7"/>
  </w:style>
  <w:style w:type="character" w:customStyle="1" w:styleId="added">
    <w:name w:val="added"/>
    <w:basedOn w:val="Fontepargpadro"/>
    <w:rsid w:val="002532D7"/>
  </w:style>
  <w:style w:type="character" w:styleId="Hyperlink">
    <w:name w:val="Hyperlink"/>
    <w:basedOn w:val="Fontepargpadro"/>
    <w:uiPriority w:val="99"/>
    <w:unhideWhenUsed/>
    <w:rsid w:val="00913EA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14771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59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077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88</Words>
  <Characters>476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jarisson</dc:creator>
  <cp:keywords/>
  <dc:description/>
  <cp:lastModifiedBy>Usuário</cp:lastModifiedBy>
  <cp:revision>2</cp:revision>
  <cp:lastPrinted>2024-08-23T19:05:00Z</cp:lastPrinted>
  <dcterms:created xsi:type="dcterms:W3CDTF">2024-08-28T18:31:00Z</dcterms:created>
  <dcterms:modified xsi:type="dcterms:W3CDTF">2024-08-28T18:31:00Z</dcterms:modified>
</cp:coreProperties>
</file>