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1167817F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227CC067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_________________________________________________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9B12401" w14:textId="7EFB88A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69A2621E" w:rsidR="00C71BAE" w:rsidRDefault="000C2CE3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247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E839BD" w:rsidRP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635998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5998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C30D0" w:rsidRP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E6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262A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2AF9" w:rsidRPr="00262A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2AF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1C30D0" w:rsidRP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E839BD" w:rsidRP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6C1F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6C1F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6C1F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262AF9">
        <w:rPr>
          <w:rFonts w:ascii="Bookman Old Style" w:hAnsi="Bookman Old Style"/>
          <w:sz w:val="24"/>
          <w:szCs w:val="24"/>
        </w:rPr>
        <w:t>A INDICAÇ</w:t>
      </w:r>
      <w:r w:rsidR="00B75FED">
        <w:rPr>
          <w:rFonts w:ascii="Bookman Old Style" w:hAnsi="Bookman Old Style"/>
          <w:sz w:val="24"/>
          <w:szCs w:val="24"/>
        </w:rPr>
        <w:t xml:space="preserve">ÃO Nº </w:t>
      </w:r>
      <w:r w:rsidR="00262AF9">
        <w:rPr>
          <w:rFonts w:ascii="Bookman Old Style" w:hAnsi="Bookman Old Style"/>
          <w:sz w:val="24"/>
          <w:szCs w:val="24"/>
        </w:rPr>
        <w:t>2</w:t>
      </w:r>
      <w:r w:rsidR="00B75FED">
        <w:rPr>
          <w:rFonts w:ascii="Bookman Old Style" w:hAnsi="Bookman Old Style"/>
          <w:sz w:val="24"/>
          <w:szCs w:val="24"/>
        </w:rPr>
        <w:t>1</w:t>
      </w:r>
      <w:r w:rsidR="00262AF9">
        <w:rPr>
          <w:rFonts w:ascii="Bookman Old Style" w:hAnsi="Bookman Old Style"/>
          <w:sz w:val="24"/>
          <w:szCs w:val="24"/>
        </w:rPr>
        <w:t>/2023 DE</w:t>
      </w:r>
      <w:r w:rsidR="005B5B2D">
        <w:rPr>
          <w:rFonts w:ascii="Bookman Old Style" w:hAnsi="Bookman Old Style"/>
          <w:sz w:val="24"/>
          <w:szCs w:val="24"/>
        </w:rPr>
        <w:t xml:space="preserve"> AUTORIA</w:t>
      </w:r>
      <w:r w:rsidR="00B75FED">
        <w:rPr>
          <w:rFonts w:ascii="Bookman Old Style" w:hAnsi="Bookman Old Style"/>
          <w:sz w:val="24"/>
          <w:szCs w:val="24"/>
        </w:rPr>
        <w:t xml:space="preserve"> DA</w:t>
      </w:r>
      <w:r w:rsidR="00262AF9">
        <w:rPr>
          <w:rFonts w:ascii="Bookman Old Style" w:hAnsi="Bookman Old Style"/>
          <w:sz w:val="24"/>
          <w:szCs w:val="24"/>
        </w:rPr>
        <w:t xml:space="preserve"> VEREADOR</w:t>
      </w:r>
      <w:r w:rsidR="00B75FED">
        <w:rPr>
          <w:rFonts w:ascii="Bookman Old Style" w:hAnsi="Bookman Old Style"/>
          <w:sz w:val="24"/>
          <w:szCs w:val="24"/>
        </w:rPr>
        <w:t>A CLAUDIANE MELO</w:t>
      </w:r>
      <w:r w:rsidR="00262AF9">
        <w:rPr>
          <w:rFonts w:ascii="Bookman Old Style" w:hAnsi="Bookman Old Style"/>
          <w:sz w:val="24"/>
          <w:szCs w:val="24"/>
        </w:rPr>
        <w:t xml:space="preserve"> E</w:t>
      </w:r>
      <w:r w:rsidR="00B75FED">
        <w:rPr>
          <w:rFonts w:ascii="Bookman Old Style" w:hAnsi="Bookman Old Style"/>
          <w:sz w:val="24"/>
          <w:szCs w:val="24"/>
        </w:rPr>
        <w:t xml:space="preserve"> DAS MOÇÕES DE PESAR Nº 07 E 08/2023 DE AUTORIA DE TODOS OS VEREADORES</w:t>
      </w:r>
      <w:r w:rsidR="00262AF9">
        <w:rPr>
          <w:rFonts w:ascii="Bookman Old Style" w:hAnsi="Bookman Old Style"/>
          <w:sz w:val="24"/>
          <w:szCs w:val="24"/>
        </w:rPr>
        <w:t>.</w:t>
      </w:r>
      <w:r w:rsidR="00A52670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92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526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492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D7C7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</w:t>
      </w:r>
      <w:r w:rsidR="00B75F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B75F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2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B75F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CLAUDIANE MELO DE SANTANA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FAZ ALGUNS ESCLARECIMENTOS</w:t>
      </w:r>
      <w:r w:rsidR="005B55B2" w:rsidRP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OS BLOQUEIOS QUE ESTÃO HAVENDO NO BOLSA FAMÍLIA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EQUIPE DE ILUMINAÇÃO, COMENTA SOBRE A NECESSIDADE DE REA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ERTURA DE LINHA DE CRÉDITO PARA PESSOAS AUTONOMA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 MAIS MÁQUINAS ATR NA AGENCIA DO BANESE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E3A3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D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JOSÉ ERALDO DE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JESUS 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SANTANA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B41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SOLICITAÇÕES QUE FEZ REFERENTE A PRAÇA ORLANDO FERREIRA ALVES, POVOADO TABOCA E BAGAÇO GROSSO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 NÃO HAVENDO MAIS</w:t>
      </w:r>
      <w:r w:rsidR="009008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08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INSCRITOS O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9008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</w:t>
      </w:r>
      <w:r w:rsidR="008230E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230E9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230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</w:t>
      </w:r>
      <w:r w:rsidR="00B41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COMPROVA A COMPRA DO CAMPO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FUTEBOL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POVOADO BARRO PRETO, COMENTA SOBRE A LUTA PARA QUE SEJA COMPRADO UM CAMPO DE FUTEBOL NO POVOADO VERMELHO, COMENTA SOBRE O PISO SALARIAL DO MAGISTÉRIO E ENALTECE O EMPENHO DA SECRETÁRIA DE FINANÇAS DEBORA MACEDO</w:t>
      </w:r>
      <w:r w:rsidR="001208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E3309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E VOTAÇÃO A MOÇÃO DE PESAR Nº 06/2023 DE AUTORIA DOS VEREADORES JOSÉ NICACIO E WAYNE FRANCELINO. EM SEGUIDA DECLARA APROVADA POR UNANIMIDADE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PROPOSITURA, NEM VEREADORES INSCRITOS 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GERSON FELIX DA CRUZ PARA JUSTIFICAR O 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LEI Nº 04/2023 QUE </w:t>
      </w:r>
      <w:r w:rsidR="00201500">
        <w:rPr>
          <w:rFonts w:ascii="Bookman Old Style" w:hAnsi="Bookman Old Style"/>
          <w:sz w:val="24"/>
          <w:szCs w:val="24"/>
        </w:rPr>
        <w:t xml:space="preserve">FICA INSTITUÍDO NO MUNICÍPIO DE ITABAIANINHA, ESTADO DE SERGIPE, A SEMANA DE PALESTRAS SOBRE A PREVENÇÃO ÀS DROGAS, AO ÁLCOOL E AO FUMO, NA GRADE CURRICULAR DA REDE PÚBLICA DO ENSINO FUNDAMENTAL EM ITABAIANINHA-SE. 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 JUSTIFICA. O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F840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</w:t>
      </w:r>
      <w:r w:rsidR="00F840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 LEI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F840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</w:t>
      </w:r>
      <w:r w:rsidR="00F840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840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ENALTECE A CRIAÇÃO DESSE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</w:t>
      </w:r>
      <w:r w:rsidR="00A22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A22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O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</w:t>
      </w:r>
      <w:r w:rsidR="00A22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LEI</w:t>
      </w:r>
      <w:r w:rsidR="00A22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228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S.</w:t>
      </w:r>
      <w:r w:rsidR="00804C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O FALECIMENTO DO SENHOR CARLOS PINA DE ASSIS 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EX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CONSELHEIRO DO TRIBUNAL DE CONTAS DE SERGIPE, ESCLARECE QUE O PAGAMENTO DO CAMPO DE FUTEBOL DO POVOADO BARRO PRETO FOI FEIT</w:t>
      </w:r>
      <w:r w:rsidR="001045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HOJE, 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</w:t>
      </w:r>
      <w:r w:rsidR="001045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TODOS OS VEREADORES TAMBEM SOLICITARAM ESSE CAMPO, COMO PEDIRAM UM CAMPO PARA O POVOADO VERMELHO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5021" w:rsidRP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9579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375021" w:rsidRP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DA5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SOLICITAÇÕES FEITAS POR TODOS OS VEREADORES AO GESTOR, COMENTA A LIVE DOS ARTISTAS QUE FOI UMA IDÉIA SUA, PORÉM ACATADA POR TODOS OS VEREADORES, ESCLARE</w:t>
      </w:r>
      <w:r w:rsidR="001358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CE QUE O IMPORTANTE É BUSCAR SAN</w:t>
      </w:r>
      <w:r w:rsidR="00DA5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 AS SOLICITAÇÕES DO POVO</w:t>
      </w:r>
      <w:r w:rsidR="001358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QUESTIONA A FALTA DE AÇÃO DA SECRETARIA DE ESPORTE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358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COPA CENTRÃO ORGANIZADA PELO SENHOR ROBERTO DO EMPRESTIMO</w:t>
      </w:r>
      <w:r w:rsidR="00605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VEREADOR INSCRITO SIRNALDO COSTA PARA USAR A PALAVRA. AO USÁ-LA </w:t>
      </w:r>
      <w:r w:rsidR="001358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605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624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</w:t>
      </w:r>
      <w:r w:rsidR="00605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LOCALIDADE</w:t>
      </w:r>
      <w:r w:rsidR="00624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05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ESTÃO PRECISANDO DE ONDULAÇÕES E SE SOLIDARIZA AOS QUE PERDERAM SEUS ENTES QUERIDOS. O SENHOR PRESIDENTE CONVIDA O VEREADOR GERSON FELIX DA CRUZ PARA USAR A PALAVRA. AO USÁ-LA ENALTECE A PRESENÇA DO PROFESSOR RAIMUNDO</w:t>
      </w:r>
      <w:r w:rsidR="00862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 BAIRRO CARAÍBAS,</w:t>
      </w:r>
      <w:r w:rsidR="00BB6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</w:t>
      </w:r>
      <w:r w:rsidR="00862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SERVIÇOS PÚBLICOS QUE AOS POUCOS FOI CONSEGUINDO, SE SOLIDARIZA A FAMÍLIA DO SENHOR BERTO, A FAMÍLIA DE CORREIA E COMENTA SOBRE A FALTA DE ILUMINAÇÃO DA PRAÇA ORLANDO FERREIRA ALVES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62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JÔNATAS SOARES DE OLIVEIRA DOMINGOS PARA USAR A PALAVRA. AO USÁ-LA </w:t>
      </w:r>
      <w:r w:rsidR="008758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LUTA DO VEREADOR EM BUSCA DA SOLUÇÃO DAS DEMANDAS DO MUNICÍPIO, ESCLARECE QUE O VEREADOR É DO MUNICÍPIO E COMENTA SOBRE SUA POSTURA COMO VEREADOR DE OPOSIÇÃO.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INSCRITOS 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PUBLICA A PAUTA DA SESSÃO SEGUINTE E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624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ABRIL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624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77A9594" w14:textId="77777777" w:rsidR="00601C22" w:rsidRPr="001F02CF" w:rsidRDefault="00601C22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44C92216" w14:textId="77777777" w:rsidR="00601C22" w:rsidRPr="001F02CF" w:rsidRDefault="00601C22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732D7F3B" w14:textId="77777777" w:rsidR="00601C22" w:rsidRPr="001F02CF" w:rsidRDefault="00601C22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76E116" w14:textId="77777777" w:rsidR="00601C22" w:rsidRPr="001F02CF" w:rsidRDefault="00601C22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72A5DD22" w14:textId="77777777" w:rsidR="00601C22" w:rsidRPr="001F02CF" w:rsidRDefault="00601C22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602160E1" w14:textId="77777777" w:rsidR="00601C22" w:rsidRDefault="00601C22" w:rsidP="00601C22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A87CE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A87CE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A87CE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AAB"/>
    <w:rsid w:val="000A6686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5212"/>
    <w:rsid w:val="0013526E"/>
    <w:rsid w:val="00135849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D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B3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40002B"/>
    <w:rsid w:val="00405470"/>
    <w:rsid w:val="004068F7"/>
    <w:rsid w:val="00411194"/>
    <w:rsid w:val="00413982"/>
    <w:rsid w:val="004153C3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C0178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4F6E2E"/>
    <w:rsid w:val="00500C0C"/>
    <w:rsid w:val="00501A8D"/>
    <w:rsid w:val="00504F67"/>
    <w:rsid w:val="00505A75"/>
    <w:rsid w:val="00510176"/>
    <w:rsid w:val="005103EE"/>
    <w:rsid w:val="00511E67"/>
    <w:rsid w:val="00513E45"/>
    <w:rsid w:val="00524A75"/>
    <w:rsid w:val="005302A4"/>
    <w:rsid w:val="00532E00"/>
    <w:rsid w:val="00533E0B"/>
    <w:rsid w:val="00535442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4F20"/>
    <w:rsid w:val="005B502E"/>
    <w:rsid w:val="005B55B2"/>
    <w:rsid w:val="005B5B2D"/>
    <w:rsid w:val="005B6FDE"/>
    <w:rsid w:val="005C1414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700D86"/>
    <w:rsid w:val="007056AB"/>
    <w:rsid w:val="007061C5"/>
    <w:rsid w:val="00707A6A"/>
    <w:rsid w:val="00707D06"/>
    <w:rsid w:val="007102B7"/>
    <w:rsid w:val="00710D67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93818"/>
    <w:rsid w:val="00793EF3"/>
    <w:rsid w:val="00794154"/>
    <w:rsid w:val="007954F2"/>
    <w:rsid w:val="007A2AA2"/>
    <w:rsid w:val="007A39E1"/>
    <w:rsid w:val="007A4B42"/>
    <w:rsid w:val="007A7C46"/>
    <w:rsid w:val="007B26BE"/>
    <w:rsid w:val="007B5EC9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860"/>
    <w:rsid w:val="00800E60"/>
    <w:rsid w:val="008045EB"/>
    <w:rsid w:val="00804C45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71C"/>
    <w:rsid w:val="00862D76"/>
    <w:rsid w:val="008656EE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3208F"/>
    <w:rsid w:val="00945785"/>
    <w:rsid w:val="00946222"/>
    <w:rsid w:val="00946DA2"/>
    <w:rsid w:val="0094766A"/>
    <w:rsid w:val="0095016A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A31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E33"/>
    <w:rsid w:val="00BB0EC7"/>
    <w:rsid w:val="00BB5BE0"/>
    <w:rsid w:val="00BB6616"/>
    <w:rsid w:val="00BB6E7E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1358"/>
    <w:rsid w:val="00C71BAE"/>
    <w:rsid w:val="00C74D2F"/>
    <w:rsid w:val="00C76F06"/>
    <w:rsid w:val="00C855C2"/>
    <w:rsid w:val="00C90000"/>
    <w:rsid w:val="00C911BF"/>
    <w:rsid w:val="00C9148E"/>
    <w:rsid w:val="00C9342F"/>
    <w:rsid w:val="00C961A5"/>
    <w:rsid w:val="00C97552"/>
    <w:rsid w:val="00CA5368"/>
    <w:rsid w:val="00CA6827"/>
    <w:rsid w:val="00CB1A80"/>
    <w:rsid w:val="00CB534A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D7C71"/>
    <w:rsid w:val="00CE4A00"/>
    <w:rsid w:val="00CE7A94"/>
    <w:rsid w:val="00CF01D7"/>
    <w:rsid w:val="00CF2AAD"/>
    <w:rsid w:val="00CF5A12"/>
    <w:rsid w:val="00D018A2"/>
    <w:rsid w:val="00D01C8E"/>
    <w:rsid w:val="00D05BC1"/>
    <w:rsid w:val="00D109BF"/>
    <w:rsid w:val="00D1227A"/>
    <w:rsid w:val="00D14757"/>
    <w:rsid w:val="00D161F0"/>
    <w:rsid w:val="00D1651B"/>
    <w:rsid w:val="00D17222"/>
    <w:rsid w:val="00D203E4"/>
    <w:rsid w:val="00D21414"/>
    <w:rsid w:val="00D22680"/>
    <w:rsid w:val="00D24170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55A5"/>
    <w:rsid w:val="00D964EC"/>
    <w:rsid w:val="00D96504"/>
    <w:rsid w:val="00D97197"/>
    <w:rsid w:val="00DA16D8"/>
    <w:rsid w:val="00DA51D0"/>
    <w:rsid w:val="00DA6007"/>
    <w:rsid w:val="00DA62EE"/>
    <w:rsid w:val="00DB0711"/>
    <w:rsid w:val="00DB73D3"/>
    <w:rsid w:val="00DC0976"/>
    <w:rsid w:val="00DC18A9"/>
    <w:rsid w:val="00DC4D89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09A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577F"/>
    <w:rsid w:val="00E77DB4"/>
    <w:rsid w:val="00E82468"/>
    <w:rsid w:val="00E839BD"/>
    <w:rsid w:val="00E85FAF"/>
    <w:rsid w:val="00E86E4C"/>
    <w:rsid w:val="00E925C3"/>
    <w:rsid w:val="00E953B4"/>
    <w:rsid w:val="00E978E1"/>
    <w:rsid w:val="00EA03E1"/>
    <w:rsid w:val="00EA2FE1"/>
    <w:rsid w:val="00EA42EB"/>
    <w:rsid w:val="00EA5D44"/>
    <w:rsid w:val="00EB1C1A"/>
    <w:rsid w:val="00EB2003"/>
    <w:rsid w:val="00EB29E0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07CEF"/>
    <w:rsid w:val="00F13D7E"/>
    <w:rsid w:val="00F16952"/>
    <w:rsid w:val="00F16C1F"/>
    <w:rsid w:val="00F21350"/>
    <w:rsid w:val="00F218F1"/>
    <w:rsid w:val="00F21E53"/>
    <w:rsid w:val="00F2268D"/>
    <w:rsid w:val="00F22DEE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B0B09"/>
    <w:rsid w:val="00FB17B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2023-04-25T12:39:00Z</cp:lastPrinted>
  <dcterms:created xsi:type="dcterms:W3CDTF">2023-04-14T15:14:00Z</dcterms:created>
  <dcterms:modified xsi:type="dcterms:W3CDTF">2023-04-25T12:42:00Z</dcterms:modified>
</cp:coreProperties>
</file>