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85ACE" w14:textId="328F04F0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ATA DA 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10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ª SESSÃO ORDINÁRIA DA CÂMARA MUNICIPAL DE VEREADORES DE ITABAIANINHA, ESTADO DE SERGIPE, REALIZADA EM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5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2025. 1º PERÍODO LEGISLATIVO DA 1ª SESSÃO LEGISLATIVA DA 20ª LEGISLATURA. APROVADA EM SESSÃO DE 2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7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2025. A SECRETARIA PARA OS DEVIDOS FINS.</w:t>
      </w:r>
    </w:p>
    <w:p w14:paraId="6DE04668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PRESIDENTE: _____________________________________________________</w:t>
      </w:r>
    </w:p>
    <w:p w14:paraId="4FF9FF1D" w14:textId="5777FB21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</w:t>
      </w:r>
      <w:r w:rsid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GERSON FELIX DA CRUZ.   </w:t>
      </w:r>
    </w:p>
    <w:p w14:paraId="44BCD4C6" w14:textId="730063F6" w:rsidR="008578F9" w:rsidRPr="008578F9" w:rsidRDefault="000578E6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: __________________________________________________</w:t>
      </w:r>
    </w:p>
    <w:p w14:paraId="1B3B9696" w14:textId="5A3C5439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</w:t>
      </w:r>
      <w:r w:rsidR="000578E6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</w:p>
    <w:p w14:paraId="580CA61F" w14:textId="13290195" w:rsidR="008578F9" w:rsidRPr="008578F9" w:rsidRDefault="000578E6" w:rsidP="00C0637F">
      <w:pPr>
        <w:ind w:left="-567" w:right="-568"/>
        <w:jc w:val="both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ERÇ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A-FEIRA, DIA 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5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2025, ÀS 09:00H (NOVE HORAS), PRESENTES OS SENHORES VEREADORES</w:t>
      </w:r>
      <w:r w:rsidR="008578F9" w:rsidRPr="008578F9">
        <w:rPr>
          <w:rFonts w:ascii="Calibri Light" w:eastAsia="Times New Roman" w:hAnsi="Calibri Light" w:cs="Calibri Light"/>
          <w:bCs/>
          <w:iCs/>
          <w:sz w:val="24"/>
          <w:szCs w:val="24"/>
          <w:lang w:eastAsia="pt-BR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GERSON FELIX DA CRUZ, ANDRÉ DE SOUSA SILVA,</w:t>
      </w:r>
      <w:r w:rsidRPr="000578E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GLAUCIA ALVES MARTINS</w:t>
      </w:r>
      <w:r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MARCELO ALVES SOUSA, GEOBALDO LIMA DOS SANTOS, JOSÉ BARRETO DE JESUS, LUIZ FERNANDO PEREIRA FONTES,</w:t>
      </w:r>
      <w:r w:rsidR="008578F9" w:rsidRPr="008578F9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 DE JESUS SANTANA, SANDRO SEVERO DOS SANTOS, JOSEVANIA SOARES DINIZ, JOSEFA PINHEIRO DE JESUS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JOSÉ AGNALDO DOS SANTOS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</w:t>
      </w:r>
      <w:r w:rsidR="008A55CB" w:rsidRP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A55CB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TARCÍSIO GABRIEL DOS SANTOS GOIS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TOTAL DE 1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3 (TRE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ZE) PRESENTES. HAVENDO NÚMERO LEGAL O SENHOR PRESIDENTE DECLARA ABERTA A SESSÃO. O 1º SECRETÁRIO PROCEDEU A LEITURA DO TRECHO BÍBLICO. A ATA DA SESS</w:t>
      </w:r>
      <w:r w:rsidR="008A55CB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ÃO DO DIA 20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FO</w:t>
      </w:r>
      <w:r w:rsidR="00BF05D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RAM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APROVADA</w:t>
      </w:r>
      <w:r w:rsidR="00BF05D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EXPEDIENTE:</w:t>
      </w:r>
      <w:r w:rsidR="00EC5F56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 xml:space="preserve"> </w:t>
      </w:r>
      <w:r w:rsidR="00EC5F56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1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ª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SECRETÁRI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PROCEDEU A LEITURA</w:t>
      </w:r>
      <w:r w:rsidR="00EC5F5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EC5F56">
        <w:rPr>
          <w:rFonts w:ascii="Calibri Light" w:eastAsia="Times New Roman" w:hAnsi="Calibri Light" w:cs="Calibri Light"/>
          <w:bCs/>
          <w:i/>
          <w:iCs/>
          <w:kern w:val="0"/>
          <w:sz w:val="24"/>
          <w:szCs w:val="24"/>
          <w:u w:val="single"/>
          <w:lang w:eastAsia="pt-BR"/>
          <w14:ligatures w14:val="none"/>
        </w:rPr>
        <w:t>DOS EDITAIS DE PUBLICAÇÃO REFERENTE AO PROCESSO TC 1148/2013 E EMENTA DO PARECER PRÉVIO TC Nº 3271 E DO PROCESSO TC 1468/2021 E EMENTA DO PARECER TC Nº 3278DE AUTORIA DO TRIBUNAL DE CON</w:t>
      </w:r>
      <w:r w:rsidR="00712C1F">
        <w:rPr>
          <w:rFonts w:ascii="Calibri Light" w:eastAsia="Times New Roman" w:hAnsi="Calibri Light" w:cs="Calibri Light"/>
          <w:bCs/>
          <w:i/>
          <w:iCs/>
          <w:kern w:val="0"/>
          <w:sz w:val="24"/>
          <w:szCs w:val="24"/>
          <w:u w:val="single"/>
          <w:lang w:eastAsia="pt-BR"/>
          <w14:ligatures w14:val="none"/>
        </w:rPr>
        <w:t>TAS DO ESTADO DE SERGIPE;</w:t>
      </w:r>
      <w:r w:rsidR="00712C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AS INDICAÇÕES Nº </w:t>
      </w:r>
      <w:r w:rsidR="00712C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21, 37, 55, 109, 111, 125, 127</w:t>
      </w:r>
      <w:r w:rsidR="000E58F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128 E 129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/2025 DE AUTORIA DOS VEREADORES MARCELO ALVES SOUSA, JOSÉ ERALDO, JOSÉ AGNALDO, GLAUCIA ALVES, </w:t>
      </w:r>
      <w:r w:rsidR="00712C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LUIZ FERNANDO, </w:t>
      </w:r>
      <w:r w:rsidR="00F059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GEOBALDO LIMA</w:t>
      </w:r>
      <w:r w:rsidR="000E58F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SANDRO SEVERO</w:t>
      </w:r>
      <w:r w:rsidR="00F059B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</w:t>
      </w:r>
      <w:r w:rsidR="000E58F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ANDRÉ DE SOUSA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 RESPECTIVAMENTE</w:t>
      </w:r>
      <w:r w:rsidR="00CD46A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EM TEMPO O SENHOR PRESIDENTE </w:t>
      </w:r>
      <w:r w:rsidR="002F7F1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COLOCA EM VOTAÇÃO A ATA DA SESSÃO ORDINÁRIA DO DIA 20 DE MARÇO. EM SEGUIDA DECLARA APROVADA.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NÃO HAVENDO MAIS PROPOSITURA, NÃO HAVENDO INSCRITO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TRIBUNA LIVRE,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NÃO HAVENDO INSCRITO PARA O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PEQUENO EXPEDIENTE,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NEM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PARA O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GRANDE EXPEDIENTE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PASSA A SESSÃO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ORDEM DO DIA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6E211F" w:rsidRP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 CONVIDA</w:t>
      </w:r>
      <w:r w:rsidR="005C2333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5C2333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 VEREADORES 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JOSÉ ERALDO, TARCÍSIO GABRIEL, GEOBALDO LIMA</w:t>
      </w:r>
      <w:r w:rsidR="003E1A8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JOSEFA PINHEIRO E GLAUCIA ALVES, 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P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ARA JUSTIFICAREM AS IN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DICAÇÕES Nº 47, 69, </w:t>
      </w:r>
      <w:r w:rsidR="003E1A8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98, 90 E 116</w:t>
      </w:r>
      <w:r w:rsidR="006E211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/2025 UMA A UM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A. OS MESMOS JUSTIFICAM. O SENHOR PRESIDENTE COLOCA EM </w:t>
      </w:r>
      <w:r w:rsidR="003E1A8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ÚNICA VOTAÇÃO AS INDICAÇÕES Nº 4</w:t>
      </w:r>
      <w:r w:rsidR="00C0637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7, </w:t>
      </w:r>
      <w:r w:rsidR="003E1A8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69</w:t>
      </w:r>
      <w:r w:rsidR="00C0637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, </w:t>
      </w:r>
      <w:r w:rsidR="003E1A8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98, 90 E 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11</w:t>
      </w:r>
      <w:r w:rsidR="003E1A8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6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/2025, UMA A UMA. EM SEGUIDA DECLARA APROVADAS POR UNANIMIDADE DOS PRESENTES</w:t>
      </w:r>
      <w:r w:rsidR="00184C07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OS VEREADORES </w:t>
      </w:r>
      <w:r w:rsidR="00461D5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GEOBALDO LIMA, LUIZ FERNANDO, JOSEFA PINHEI</w:t>
      </w:r>
      <w:r w:rsidR="00D8610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RO, JOSÉ ERALDO, GLAUCIA ALVES E JOSEVANIA SOARES JUSTIFICAM A INDICAÇÃO Nº 20/2025. O SENHOR PRESIDENTE COLOCA EM ÚNICA VOTAÇÃO A INDICAÇÃO Nº 120/2025. EM SEGUIDA DECLARA APROVADO POR UNANIMIDADE DOS PRESENTES,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PASSA A SESSÃO PARA A </w:t>
      </w:r>
      <w:r w:rsidR="008578F9" w:rsidRPr="008578F9">
        <w:rPr>
          <w:rFonts w:ascii="Calibri Light" w:eastAsia="Times New Roman" w:hAnsi="Calibri Light" w:cs="Calibri Light"/>
          <w:b/>
          <w:bCs/>
          <w:iCs/>
          <w:kern w:val="0"/>
          <w:sz w:val="24"/>
          <w:szCs w:val="24"/>
          <w:u w:val="single"/>
          <w:lang w:eastAsia="pt-BR"/>
          <w14:ligatures w14:val="none"/>
        </w:rPr>
        <w:t>EXPLICAÇÃO PESSOAL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E CONVIDA </w:t>
      </w:r>
      <w:r w:rsidR="00D8610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VEREADOR INSCRITO GEOBALDO LIMA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CUMPRIMENTA TODOS</w:t>
      </w:r>
      <w:r w:rsidR="00D8610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D8610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COMENTA SOBRE POSTAGEM QUE ESTÃO SENDO FEITAS DE PESSOAS QUE SÓ PENSAM PARTIDARIAMENTE E NÃO SE POEM NO LUGAR DO OUTRO, ACRESCENTA QUE ESSA INDICAÇÃO DEVE SER ENTREGUE PESSOALMENTE AO PREFEITO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O SENHOR PRESIDENTE CONVIDA 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VEREADOR INSCRIT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D8610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SANDRO SEVERO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PARA USAR A PALAVRA. AO USÁ-LA CUMPRIMENTA TODOS, </w:t>
      </w:r>
      <w:r w:rsidR="00D8610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AGRADECE AO SECRETÁRIO DE AGRICULTURA QUE EM CONJUNTO COM OUTROS ORGÃOS MUNICIPAIS </w:t>
      </w:r>
      <w:r w:rsidR="00FF67D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FIZERAM APREENÇÃO DE VÁRIOS ANIMAIS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</w:t>
      </w:r>
      <w:r w:rsidR="00FF67D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CONVIDA O VEREADOR INSCRITO LUIZ FERNANDO PEREIRA FONTES PARA USAR A PALAVRA. AO USÁ-LA COMENTA SOBRE AS CONTAS DO ANO DE 2010 E 2012 QUE FORAM ENVIADAS PELO TRIBUNAL DE </w:t>
      </w:r>
      <w:r w:rsidR="00FF67D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lastRenderedPageBreak/>
        <w:t>CONTAS, ENALTECE QUE SE O GESTOR ATENDER A INDICAÇÃO DO VIDEOMONITORAMENTO DOS TRANSPORTES SERÁ DE GRANDE VALÍA. O SENHOR PRESIDENTE CONVIDA O VEREADOR INSCRITO ANDRÉ DE SOUSA PARA USAR A PALAVRA. AO USÁ-LA CUMPRIMENTA TODOS E ENALTECE A INDICAÇÃO Nº 120/2025, REPUDIA A FALTA DE ATENÇÃO DA SECRETÁRIA DE EDUCAÇÃO COM UM OFÍCIO ENVIADO PELO MESMO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F67D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 </w:t>
      </w:r>
      <w:r w:rsidR="00935E2D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COMENTA SOBRE </w:t>
      </w:r>
      <w:r w:rsidR="00FF67D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A APREENÇÃO DE ANIMAIS</w:t>
      </w:r>
      <w:r w:rsidR="0045608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</w:t>
      </w:r>
      <w:r w:rsidR="00FF67D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O SENHOR PRESIDENTE CONVIDA O VEREADOR INSCRITO JOSÉ BARRETO PARA USAR A PALAVRA. AO USÁ-</w:t>
      </w:r>
      <w:r w:rsidR="00573FF0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LA O MESMO COMENTA SOBRE A PONTE CITADA EM UMA INDICAÇÃO DA VEREADOR JOSEFA PINHEIRO E SERÁ FEITA ATRAVES DA EMENDA IMPOSITIVA. </w:t>
      </w:r>
      <w:r w:rsidR="00D60BA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 SENHOR PRESIDENTE CONVIDA O VEREADOR INSCRITO JOSÉ ERALDO ARA USAR A PALAVRA. AO USÁ-LA COMENTA SOBRE A IMPORTANCIA DA INDICAÇÃO 120/2025 E SOBRE A CASTRAÇÃO DE ANIMAIS. O SENHOR PRESIDENTE CONVIDA O VEREADOR TARCÍSIO GABRIEL PARA USAR A PALAVRA. AO USÁ-LA SOLICITA QUE O PREFEITO MANDE PARA ESTA CASA OS PROJETOS DE LEIS DE REAJUSTE SALARIAIS DOS SERVIDORES, AGENTES DE SAÚDE E ENDEMIAS </w:t>
      </w:r>
      <w:proofErr w:type="spellStart"/>
      <w:r w:rsidR="00D60BA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E</w:t>
      </w:r>
      <w:proofErr w:type="spellEnd"/>
      <w:r w:rsidR="00D60BA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DO MAGISTÉRIO</w:t>
      </w:r>
      <w:r w:rsidR="006679C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. O SENHOR PRESIDENTE CONVIDA O VEREADOR INSCRITO MARCELO ALVES SOUSA PARA USAR A PALAVRA. AO USÁ-LA COMENTA SOBRE OS SETORES DE CÂMERAS DE VIDEOMONITORAMENTO, DAS LIMPEZAS DAS ESCOLAS E DOS REAJUSTES SALARIAIS. O SENHOR PRESIDENTE CONVIDA</w:t>
      </w:r>
      <w:r w:rsidR="00D60BA2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A VEREADORA JOSEFA PINHEIRO DE JESUS PARA USAR A PALAVRA. AO USÁ-LA </w:t>
      </w:r>
      <w:r w:rsidR="006679CA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ESCLARECE QUE SEMPRE SOLICITOU A PONTE COMO POLÍTICA E COMO CIDADÃO E ACRESCENTA QUE SE A PONTE FOR FEITA É UM BENEFÍCIO PARA A COMUNIDADE INDEPENDENTE DE QUEM SOLICITOU. O SENHOR PRESIDENTE CONVIDA A VEREADOR INSCRITA GLAUCIA ALVES PARA USAR A PALAVRA. AO USÁ-LA A MESMA ESCLARECE QUE JÁ CONVERSOU COM O SECRETÁRIO DE AGRICULTURA SOBRE AS CAUSAS ANIMAIS. O SENHOR PRESIDENTE CONVIDA A VEREADORA INSCRITA JOSEVANIA SOARES PARA USAR A PALAVRA. AO USÁ-LA </w:t>
      </w:r>
      <w:r w:rsidR="0028153F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SOLICITA QUE O GESTOR ENVIE O PROJETO DE REAJUSTE DE TODOS OS SERVIDORES PÚBLICOS. O SENHOR PRESIDENTE CONVIDA O VEREADOR JOSÉ AGNALDO PARA USAR A PALAVRA AO USÁ-LA CUMPRIMENTA TODOS, ENALTECE AS INDICAÇÕES APROVADAS E PRINCIPALMENTE A Nº 120/2025. O SENHOR PRESIDENTE SOLICITA QUE PROVIDEN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CIEM AS QUESTÕES CONTRA A DESO, SOBRE AS DIÁRIAS DOS MOTORISTAS NA ÁREA DE SAÚDE, SOBRE AS CONTAS DA GESTÃO DE 2010 E 2012, COMENTA SOBRE A HOMENAGEM AOS PORTADORES DO NANISMO, CONVIDA TODOS PARA SESSÃO SOLENE E DECLARA ENCERRADA A SESSÃO,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CONVOCA UMA SESSÃO 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ORDINÁRIA PARA 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O DIA 27 DE MARÇO DE 2025, NO HORÁRIO REGIMENTAL</w:t>
      </w:r>
      <w:r w:rsidR="002C1C0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. 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SALA DAS SESSÕES DA CÂMARA MUNICIPAL DE ITABAIANINHA, </w:t>
      </w:r>
      <w:r w:rsidR="00F254D4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25</w:t>
      </w:r>
      <w:r w:rsidR="008578F9"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DE MARÇO DE 2025.</w:t>
      </w:r>
    </w:p>
    <w:p w14:paraId="79C63F48" w14:textId="77777777" w:rsidR="008578F9" w:rsidRPr="008578F9" w:rsidRDefault="008578F9" w:rsidP="008578F9">
      <w:pPr>
        <w:ind w:left="-567" w:right="-568"/>
        <w:jc w:val="both"/>
        <w:rPr>
          <w:rFonts w:ascii="Calibri Light" w:eastAsia="Times New Roman" w:hAnsi="Calibri Light" w:cs="Calibri Light"/>
          <w:bCs/>
          <w:iCs/>
          <w:vanish/>
          <w:kern w:val="0"/>
          <w:sz w:val="24"/>
          <w:szCs w:val="24"/>
          <w:lang w:eastAsia="pt-BR"/>
          <w14:ligatures w14:val="none"/>
        </w:rPr>
      </w:pPr>
    </w:p>
    <w:p w14:paraId="5F51671F" w14:textId="00ACA1C2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PRESIDENTE: _____________________________________________________</w:t>
      </w:r>
    </w:p>
    <w:p w14:paraId="50EDE7B4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GERSON FELIX DA CRUZ. </w:t>
      </w:r>
    </w:p>
    <w:p w14:paraId="51DEBD41" w14:textId="77777777" w:rsidR="008578F9" w:rsidRPr="008578F9" w:rsidRDefault="008578F9" w:rsidP="008578F9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8578F9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</w:t>
      </w:r>
    </w:p>
    <w:p w14:paraId="13C91BF0" w14:textId="77777777" w:rsidR="00197DA6" w:rsidRPr="00197DA6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>1ª SECRETÁRIA: __________________________________________________</w:t>
      </w:r>
    </w:p>
    <w:p w14:paraId="57E5F81E" w14:textId="25417505" w:rsidR="008578F9" w:rsidRPr="008578F9" w:rsidRDefault="00197DA6" w:rsidP="00197DA6">
      <w:pPr>
        <w:keepNext/>
        <w:spacing w:after="0" w:line="276" w:lineRule="auto"/>
        <w:ind w:left="-567" w:right="-568"/>
        <w:jc w:val="both"/>
        <w:outlineLvl w:val="0"/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</w:pPr>
      <w:r w:rsidRPr="00197DA6">
        <w:rPr>
          <w:rFonts w:ascii="Calibri Light" w:eastAsia="Times New Roman" w:hAnsi="Calibri Light" w:cs="Calibri Light"/>
          <w:bCs/>
          <w:iCs/>
          <w:kern w:val="0"/>
          <w:sz w:val="24"/>
          <w:szCs w:val="24"/>
          <w:lang w:eastAsia="pt-BR"/>
          <w14:ligatures w14:val="none"/>
        </w:rPr>
        <w:t xml:space="preserve">                               GLAUCIA ALVES MARTINS.</w:t>
      </w:r>
      <w:bookmarkStart w:id="0" w:name="_GoBack"/>
      <w:bookmarkEnd w:id="0"/>
    </w:p>
    <w:sectPr w:rsidR="008578F9" w:rsidRPr="00857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2B925B" w14:textId="77777777" w:rsidR="003D71FE" w:rsidRDefault="003D71FE" w:rsidP="006A7F7C">
      <w:pPr>
        <w:spacing w:after="0" w:line="240" w:lineRule="auto"/>
      </w:pPr>
      <w:r>
        <w:separator/>
      </w:r>
    </w:p>
  </w:endnote>
  <w:endnote w:type="continuationSeparator" w:id="0">
    <w:p w14:paraId="599D1B8D" w14:textId="77777777" w:rsidR="003D71FE" w:rsidRDefault="003D71FE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37D17" w14:textId="77777777" w:rsidR="00400B36" w:rsidRDefault="00400B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BD926" w14:textId="1273DD4F" w:rsidR="006A7F7C" w:rsidRDefault="008578F9">
    <w:pPr>
      <w:pStyle w:val="Rodap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0FB2DCFB" wp14:editId="666D8428">
          <wp:simplePos x="0" y="0"/>
          <wp:positionH relativeFrom="column">
            <wp:posOffset>-221615</wp:posOffset>
          </wp:positionH>
          <wp:positionV relativeFrom="paragraph">
            <wp:posOffset>19050</wp:posOffset>
          </wp:positionV>
          <wp:extent cx="5838825" cy="247650"/>
          <wp:effectExtent l="0" t="0" r="9525" b="0"/>
          <wp:wrapTopAndBottom/>
          <wp:docPr id="1" name="Imagem 1" descr="Papel Timbrado Câmara parte inferi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apel Timbrado Câmara parte inferi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8825" cy="247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699D2" w14:textId="77777777" w:rsidR="00400B36" w:rsidRDefault="00400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F8E62" w14:textId="77777777" w:rsidR="003D71FE" w:rsidRDefault="003D71FE" w:rsidP="006A7F7C">
      <w:pPr>
        <w:spacing w:after="0" w:line="240" w:lineRule="auto"/>
      </w:pPr>
      <w:r>
        <w:separator/>
      </w:r>
    </w:p>
  </w:footnote>
  <w:footnote w:type="continuationSeparator" w:id="0">
    <w:p w14:paraId="6D9E642A" w14:textId="77777777" w:rsidR="003D71FE" w:rsidRDefault="003D71FE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55EC54" w14:textId="7850FBB5" w:rsidR="006A7F7C" w:rsidRDefault="004C2254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BB992" w14:textId="7273E80F" w:rsidR="006A7F7C" w:rsidRPr="006A7F7C" w:rsidRDefault="004C2254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6A7F7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9A016" w14:textId="0700887C" w:rsidR="006A7F7C" w:rsidRDefault="004C2254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7C"/>
    <w:rsid w:val="000578E6"/>
    <w:rsid w:val="000E58FD"/>
    <w:rsid w:val="00184C07"/>
    <w:rsid w:val="00197DA6"/>
    <w:rsid w:val="001E3775"/>
    <w:rsid w:val="0028042A"/>
    <w:rsid w:val="0028153F"/>
    <w:rsid w:val="002C1C06"/>
    <w:rsid w:val="002F7F1D"/>
    <w:rsid w:val="003D71FE"/>
    <w:rsid w:val="003E1A8D"/>
    <w:rsid w:val="00400B36"/>
    <w:rsid w:val="00412B4E"/>
    <w:rsid w:val="00456086"/>
    <w:rsid w:val="00461D52"/>
    <w:rsid w:val="004912D5"/>
    <w:rsid w:val="00573FF0"/>
    <w:rsid w:val="005C2333"/>
    <w:rsid w:val="005F5EAE"/>
    <w:rsid w:val="006679CA"/>
    <w:rsid w:val="006A7F7C"/>
    <w:rsid w:val="006E211F"/>
    <w:rsid w:val="00705485"/>
    <w:rsid w:val="00712C1F"/>
    <w:rsid w:val="007638DE"/>
    <w:rsid w:val="008578F9"/>
    <w:rsid w:val="00861202"/>
    <w:rsid w:val="008A1867"/>
    <w:rsid w:val="008A55CB"/>
    <w:rsid w:val="008C5DD4"/>
    <w:rsid w:val="008D6632"/>
    <w:rsid w:val="0092038D"/>
    <w:rsid w:val="00935E2D"/>
    <w:rsid w:val="009F0315"/>
    <w:rsid w:val="00AE334A"/>
    <w:rsid w:val="00B520CC"/>
    <w:rsid w:val="00B944DD"/>
    <w:rsid w:val="00BF05DA"/>
    <w:rsid w:val="00C0637F"/>
    <w:rsid w:val="00C62977"/>
    <w:rsid w:val="00CD46A0"/>
    <w:rsid w:val="00D60BA2"/>
    <w:rsid w:val="00D8610A"/>
    <w:rsid w:val="00EC5F56"/>
    <w:rsid w:val="00EF12D6"/>
    <w:rsid w:val="00F059BD"/>
    <w:rsid w:val="00F254D4"/>
    <w:rsid w:val="00FF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  <w15:chartTrackingRefBased/>
  <w15:docId w15:val="{170E559F-3E16-4033-9328-162E20B14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  <w:style w:type="paragraph" w:styleId="Textodebalo">
    <w:name w:val="Balloon Text"/>
    <w:basedOn w:val="Normal"/>
    <w:link w:val="TextodebaloChar"/>
    <w:uiPriority w:val="99"/>
    <w:semiHidden/>
    <w:unhideWhenUsed/>
    <w:rsid w:val="00197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7D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5078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Costa</dc:creator>
  <cp:keywords/>
  <dc:description/>
  <cp:lastModifiedBy>Usuário</cp:lastModifiedBy>
  <cp:revision>2</cp:revision>
  <cp:lastPrinted>2025-03-26T19:04:00Z</cp:lastPrinted>
  <dcterms:created xsi:type="dcterms:W3CDTF">2025-03-26T19:05:00Z</dcterms:created>
  <dcterms:modified xsi:type="dcterms:W3CDTF">2025-03-26T19:05:00Z</dcterms:modified>
</cp:coreProperties>
</file>