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FBB1" w14:textId="44A33A4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16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2F93CBD0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6008B172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374BCF9D" w:rsidR="008909CA" w:rsidRPr="00D176E9" w:rsidRDefault="000C2CE3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1E24E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MARIA APARECIDA ROZENO DOS SANTOS, 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JOSÉ BARRETO DE JESUS,</w:t>
      </w:r>
      <w:r w:rsidR="00351D73" w:rsidRPr="00351D7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ON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AUSENTES OS VEREADORES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TOTAL DE 02 (DOIS) AUSENTES.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 xml:space="preserve"> E CONVIDA O PREFEITO DANILO ALVES DE CARVALHO </w:t>
      </w:r>
      <w:r w:rsidR="00A46FA0">
        <w:rPr>
          <w:rFonts w:ascii="Bookman Old Style" w:eastAsia="Times New Roman" w:hAnsi="Bookman Old Style" w:cs="Arial"/>
          <w:bCs/>
          <w:iCs/>
          <w:lang w:eastAsia="pt-BR"/>
        </w:rPr>
        <w:t>E A PRESIDENTE DO SINDICATO DOS AGENTES MUNICIPAIS DE SAÚDE E ENDEMIAS A SENHORA LUZINEY PARA FAZEREM PARTE DA MESA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02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2022 FOI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LIDA E APROVADA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A 1ª SECRETÁRIA PROCEDEU A LEITURA DA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 xml:space="preserve">S INDICAÇÕES Nº </w:t>
      </w:r>
      <w:r w:rsidR="00103E5B">
        <w:rPr>
          <w:rFonts w:ascii="Bookman Old Style" w:eastAsia="Times New Roman" w:hAnsi="Bookman Old Style" w:cs="Arial"/>
          <w:bCs/>
          <w:iCs/>
          <w:lang w:eastAsia="pt-BR"/>
        </w:rPr>
        <w:t>34, 35, 36 E 37</w:t>
      </w:r>
      <w:r w:rsidR="0059013D">
        <w:rPr>
          <w:rFonts w:ascii="Bookman Old Style" w:eastAsia="Times New Roman" w:hAnsi="Bookman Old Style" w:cs="Arial"/>
          <w:bCs/>
          <w:iCs/>
          <w:lang w:eastAsia="pt-BR"/>
        </w:rPr>
        <w:t>-</w:t>
      </w:r>
      <w:r w:rsidR="00103E5B">
        <w:rPr>
          <w:rFonts w:ascii="Bookman Old Style" w:eastAsia="Times New Roman" w:hAnsi="Bookman Old Style" w:cs="Arial"/>
          <w:bCs/>
          <w:iCs/>
          <w:lang w:eastAsia="pt-BR"/>
        </w:rPr>
        <w:t xml:space="preserve">2022 DE AUTORIA DOS VEREADORES JOSÉ ERALDO, SIRNALDO COSTA DA FONSECA, GERSON FELIX E MARIA APARECIDA ROZENO, RESPECTIVAMENTE; FOI LIDO TAMBÉM O OFÍCIO GP Nº 13- 2022 ANEXADO A MENSAGEM E AO PROJETO DE </w:t>
      </w:r>
      <w:r w:rsidR="00AC62AD">
        <w:rPr>
          <w:rFonts w:ascii="Bookman Old Style" w:eastAsia="Times New Roman" w:hAnsi="Bookman Old Style" w:cs="Arial"/>
          <w:bCs/>
          <w:iCs/>
          <w:lang w:eastAsia="pt-BR"/>
        </w:rPr>
        <w:t xml:space="preserve">LEI Nº 14-2022 QUE </w:t>
      </w:r>
      <w:r w:rsidR="00AC62AD" w:rsidRPr="00AC62AD">
        <w:rPr>
          <w:rFonts w:ascii="Bookman Old Style" w:eastAsia="Times New Roman" w:hAnsi="Bookman Old Style" w:cs="Arial"/>
          <w:bCs/>
          <w:iCs/>
          <w:lang w:eastAsia="pt-BR"/>
        </w:rPr>
        <w:t>ALTERA A TABELA DE VENCIMENTOS NO ANEXO II, DA LEI COMPLEMENTAR Nº 826, DE 30 DE DEZEMBRO DE 2009, DESMEMBRADA PELA LEI 927, DE 08 DE SETEMBRO DE 2014, E DÁ OUTRAS PROVIDENCIAS</w:t>
      </w:r>
      <w:r w:rsidR="00AC62AD">
        <w:rPr>
          <w:rFonts w:ascii="Bookman Old Style" w:eastAsia="Times New Roman" w:hAnsi="Bookman Old Style" w:cs="Arial"/>
          <w:bCs/>
          <w:iCs/>
          <w:lang w:eastAsia="pt-BR"/>
        </w:rPr>
        <w:t>, DE AUTORIA DO PREFEITO MUNICIPAL DANILO ALVES DE CARVALHO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B354B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F52D5" w:rsidRPr="000F52D5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D71128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0F52D5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PASSSA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SESSÃO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CUMPRIMENTA TODOS,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C62AD">
        <w:rPr>
          <w:rFonts w:ascii="Bookman Old Style" w:eastAsia="Times New Roman" w:hAnsi="Bookman Old Style" w:cs="Arial"/>
          <w:bCs/>
          <w:iCs/>
          <w:lang w:eastAsia="pt-BR"/>
        </w:rPr>
        <w:t>SAÚDA OS AGENTES DE SAÚDE E DE ENDEMIAS PRESENTES</w:t>
      </w:r>
      <w:r w:rsidR="00927885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4C78E5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SUA ATENÇÃO COM A ADEQUAÇÃO DO PISO SALARIAL DOS AGENTES</w:t>
      </w:r>
      <w:r w:rsidR="005F298D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O VEREADOR INSCRITO </w:t>
      </w:r>
      <w:r w:rsidR="004C78E5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CUMPRIMENTA TODOS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3259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A VISITA QUE FEZ A UNIDADE DE SAÚDE DO POVOADO DISPENSA, IDENTIFICA OS PROBLEMAS, FAZ SOLICITAÇÕES AO PREFEITO, </w:t>
      </w:r>
      <w:r w:rsidR="00C93DE9">
        <w:rPr>
          <w:rFonts w:ascii="Bookman Old Style" w:eastAsia="Times New Roman" w:hAnsi="Bookman Old Style" w:cs="Arial"/>
          <w:bCs/>
          <w:iCs/>
          <w:lang w:eastAsia="pt-BR"/>
        </w:rPr>
        <w:t xml:space="preserve">FAZ INDAGAÇÕES REFERENTES AO ODONTOMOVEL E COMENTA SOBRE O OFÍCIO QUE ENVIOU A SECRETÁRIA DE SAÚDE. O SENHOR PRESIDENTE CONVIDA O VEREADOR INSCRITO MARCELO ALVES SOUSA PARA USAR A PALAVRA. AO USÁ-LA ENALTECE O PREFEITO POR ENVIAR A ESTA CASA PROJETO DE LEI Nº </w:t>
      </w:r>
      <w:r w:rsidR="00927885">
        <w:rPr>
          <w:rFonts w:ascii="Bookman Old Style" w:eastAsia="Times New Roman" w:hAnsi="Bookman Old Style" w:cs="Arial"/>
          <w:bCs/>
          <w:iCs/>
          <w:lang w:eastAsia="pt-BR"/>
        </w:rPr>
        <w:t>14</w:t>
      </w:r>
      <w:r w:rsidR="000F77B2">
        <w:rPr>
          <w:rFonts w:ascii="Bookman Old Style" w:eastAsia="Times New Roman" w:hAnsi="Bookman Old Style" w:cs="Arial"/>
          <w:bCs/>
          <w:iCs/>
          <w:lang w:eastAsia="pt-BR"/>
        </w:rPr>
        <w:t>-2022 E OUTROS QUE BENEFICIAM A COMUNIDADE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>NÃO HAVENDO MAIS VEREADO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>RES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INSCRITO, O SENHOR PRESIDENTE PASSA A SESSÃO PARA O </w:t>
      </w:r>
      <w:r w:rsidR="00B05846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0F77B2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3574F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VEREADORES INSCRITOS O SENHOR PRESIDENTE PASSA A SESSÃO PARA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0F77B2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QUESTÃO DE ORDEM.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A 1ª SECRETÁRIA PROCEDE A LEITURA DO </w:t>
      </w:r>
      <w:r w:rsidR="00D320D4">
        <w:rPr>
          <w:rFonts w:ascii="Bookman Old Style" w:eastAsia="Times New Roman" w:hAnsi="Bookman Old Style" w:cs="Arial"/>
          <w:bCs/>
          <w:iCs/>
          <w:lang w:eastAsia="pt-BR"/>
        </w:rPr>
        <w:t xml:space="preserve">PROJETO DE </w:t>
      </w:r>
      <w:r w:rsidR="000F77B2">
        <w:rPr>
          <w:rFonts w:ascii="Bookman Old Style" w:eastAsia="Times New Roman" w:hAnsi="Bookman Old Style" w:cs="Arial"/>
          <w:bCs/>
          <w:iCs/>
          <w:lang w:eastAsia="pt-BR"/>
        </w:rPr>
        <w:t>LEI</w:t>
      </w:r>
      <w:r w:rsidR="00D320D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Nº </w:t>
      </w:r>
      <w:r w:rsidR="000F77B2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EE5B7E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/2022 </w:t>
      </w:r>
      <w:r w:rsidR="00D320D4">
        <w:rPr>
          <w:rFonts w:ascii="Bookman Old Style" w:eastAsia="Times New Roman" w:hAnsi="Bookman Old Style" w:cs="Arial"/>
          <w:bCs/>
          <w:iCs/>
          <w:lang w:eastAsia="pt-BR"/>
        </w:rPr>
        <w:t>QUE</w:t>
      </w:r>
      <w:r w:rsidR="000F77B2" w:rsidRPr="000F77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77B2" w:rsidRPr="000F77B2">
        <w:rPr>
          <w:rFonts w:ascii="Bookman Old Style" w:eastAsia="Times New Roman" w:hAnsi="Bookman Old Style" w:cs="Arial"/>
          <w:bCs/>
          <w:iCs/>
          <w:lang w:eastAsia="pt-BR"/>
        </w:rPr>
        <w:t xml:space="preserve">PROÍBE A NOMEAÇÃO DE BENS E </w:t>
      </w:r>
      <w:r w:rsidR="000F77B2" w:rsidRPr="000F77B2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LOGRADOUROS PÚBLICOS COM NOME DE PESSOAS CONDENADAS COM BASE NA LEI MARIA DA PENHA E POR CORRUPÇÃO NO MUNICÍPIO DE ITABAIANINHA/SE E DÁ OUTRAS PROVIDÊNCIAS</w:t>
      </w:r>
      <w:r w:rsidR="000F77B2">
        <w:rPr>
          <w:rFonts w:ascii="Bookman Old Style" w:eastAsia="Times New Roman" w:hAnsi="Bookman Old Style" w:cs="Arial"/>
          <w:bCs/>
          <w:iCs/>
          <w:lang w:eastAsia="pt-BR"/>
        </w:rPr>
        <w:t>, DE AUTORIA DO VEREADOR JÔNATAS SOARES DE OLIVEIRA DOMINGOS</w:t>
      </w:r>
      <w:r w:rsidR="006555F2">
        <w:rPr>
          <w:rFonts w:ascii="Bookman Old Style" w:eastAsia="Times New Roman" w:hAnsi="Bookman Old Style" w:cs="Arial"/>
          <w:bCs/>
          <w:iCs/>
          <w:lang w:eastAsia="pt-BR"/>
        </w:rPr>
        <w:t>, JOSÉ BARRETO DE JESUS E SIRNALDO COSTA DA FONSECA</w:t>
      </w:r>
      <w:r w:rsidR="00D320D4" w:rsidRPr="00D320D4">
        <w:rPr>
          <w:rFonts w:ascii="Bookman Old Style" w:eastAsia="Times New Roman" w:hAnsi="Bookman Old Style" w:cs="Arial"/>
          <w:bCs/>
          <w:i/>
          <w:iCs/>
          <w:lang w:eastAsia="pt-BR"/>
        </w:rPr>
        <w:t>.</w:t>
      </w:r>
      <w:r w:rsidR="00D17A6C">
        <w:rPr>
          <w:rFonts w:ascii="Bookman Old Style" w:eastAsia="Times New Roman" w:hAnsi="Bookman Old Style" w:cs="Arial"/>
          <w:bCs/>
          <w:i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HAVEN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MAIS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PROPOSITURA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79272C" w:rsidRPr="00D17A6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CONVIDA O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54322">
        <w:rPr>
          <w:rFonts w:ascii="Bookman Old Style" w:eastAsia="Times New Roman" w:hAnsi="Bookman Old Style" w:cs="Arial"/>
          <w:bCs/>
          <w:iCs/>
          <w:lang w:eastAsia="pt-BR"/>
        </w:rPr>
        <w:t>MANOEL BENJAMIM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F54322">
        <w:rPr>
          <w:rFonts w:ascii="Bookman Old Style" w:eastAsia="Times New Roman" w:hAnsi="Bookman Old Style" w:cs="Arial"/>
          <w:bCs/>
          <w:iCs/>
          <w:lang w:eastAsia="pt-BR"/>
        </w:rPr>
        <w:t>JOSÉ ERALDO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 xml:space="preserve"> E </w:t>
      </w:r>
      <w:r w:rsidR="00F54322">
        <w:rPr>
          <w:rFonts w:ascii="Bookman Old Style" w:eastAsia="Times New Roman" w:hAnsi="Bookman Old Style" w:cs="Arial"/>
          <w:bCs/>
          <w:iCs/>
          <w:lang w:eastAsia="pt-BR"/>
        </w:rPr>
        <w:t>GERSON FELIX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>PARA JUSTIFICAR A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S INDICAÇÕES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Nº 2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7, 2</w:t>
      </w:r>
      <w:r w:rsidR="00F54322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 xml:space="preserve"> E 3</w:t>
      </w:r>
      <w:r w:rsidR="00F54322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>/2022. O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MESMO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JUSTIFICA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M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O SENHOR PRESIDENTE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COLOCA EM ÚNICA VOTAÇÃO A INDICAÇÃO Nº 2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7, 2</w:t>
      </w:r>
      <w:r w:rsidR="00F54322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 xml:space="preserve"> E 3</w:t>
      </w:r>
      <w:r w:rsidR="00F54322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/2022. EM SEGUIDA DECLARA APROVADA POR UNANIMIDADE DOS PRESENTES.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PROPOSITURA O SENHOR PRESIDENTE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PESSOAL </w:t>
      </w:r>
      <w:r w:rsidR="006D7845" w:rsidRPr="00F57576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>CONVIDA O VEREADOR INSCRITO</w:t>
      </w:r>
      <w:r w:rsidR="00F57576">
        <w:rPr>
          <w:rFonts w:ascii="Bookman Old Style" w:eastAsia="Times New Roman" w:hAnsi="Bookman Old Style" w:cs="Arial"/>
          <w:bCs/>
          <w:iCs/>
          <w:lang w:eastAsia="pt-BR"/>
        </w:rPr>
        <w:t xml:space="preserve"> JO</w:t>
      </w:r>
      <w:r w:rsidR="006555F2">
        <w:rPr>
          <w:rFonts w:ascii="Bookman Old Style" w:eastAsia="Times New Roman" w:hAnsi="Bookman Old Style" w:cs="Arial"/>
          <w:bCs/>
          <w:iCs/>
          <w:lang w:eastAsia="pt-BR"/>
        </w:rPr>
        <w:t xml:space="preserve">NATAS SOARES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P</w:t>
      </w:r>
      <w:r w:rsidR="00F5006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ARA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USAR A PALAVRA. AO USÁ-LA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</w:t>
      </w:r>
      <w:r w:rsidR="00A90617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555F2">
        <w:rPr>
          <w:rFonts w:ascii="Bookman Old Style" w:eastAsia="Times New Roman" w:hAnsi="Bookman Old Style" w:cs="Arial"/>
          <w:bCs/>
          <w:iCs/>
          <w:lang w:eastAsia="pt-BR"/>
        </w:rPr>
        <w:t xml:space="preserve"> PROJETO DE LEI QUE DEU ENTRADA NESSA CASA</w:t>
      </w:r>
      <w:r w:rsidR="00D10747">
        <w:rPr>
          <w:rFonts w:ascii="Bookman Old Style" w:eastAsia="Times New Roman" w:hAnsi="Bookman Old Style" w:cs="Arial"/>
          <w:bCs/>
          <w:iCs/>
          <w:lang w:eastAsia="pt-BR"/>
        </w:rPr>
        <w:t>, SOLICITA QUE SEJA FEITO UM OFÍCIO MARCANDO UMA REUNIÃO COM A DIREÇÃO DO HOSPITAL SÃO LUIZ DE GONZAGA E SOLICITA QUE A COMISSÃO PERMANENTE DE CONSTITUIÇÃO, JUSTIÇA E REDAÇÃO FINAL ANALIS</w:t>
      </w:r>
      <w:r w:rsidR="00936C96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D10747">
        <w:rPr>
          <w:rFonts w:ascii="Bookman Old Style" w:eastAsia="Times New Roman" w:hAnsi="Bookman Old Style" w:cs="Arial"/>
          <w:bCs/>
          <w:iCs/>
          <w:lang w:eastAsia="pt-BR"/>
        </w:rPr>
        <w:t xml:space="preserve"> COM ATENÇÃO A IMPORTANCIA DO PROJETO DE LEI Nº 015-2022</w:t>
      </w:r>
      <w:r w:rsidR="00A90617">
        <w:rPr>
          <w:rFonts w:ascii="Bookman Old Style" w:eastAsia="Times New Roman" w:hAnsi="Bookman Old Style" w:cs="Arial"/>
          <w:bCs/>
          <w:iCs/>
          <w:lang w:eastAsia="pt-BR"/>
        </w:rPr>
        <w:t xml:space="preserve">. O SENHOR PRESIDENTE CONVIDA O VEREADOR </w:t>
      </w:r>
      <w:r w:rsidR="00D10747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A90617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</w:t>
      </w:r>
      <w:r w:rsidR="00D10747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OS CORTES DE ÁGUA QUE A DESO VEM FAZENDO NO MUNICÍPIO, COMENTA SOBRE </w:t>
      </w:r>
      <w:r w:rsidR="0008373F">
        <w:rPr>
          <w:rFonts w:ascii="Bookman Old Style" w:eastAsia="Times New Roman" w:hAnsi="Bookman Old Style" w:cs="Arial"/>
          <w:bCs/>
          <w:iCs/>
          <w:lang w:eastAsia="pt-BR"/>
        </w:rPr>
        <w:t>NOMENCLATURA DE LOGRADOUROS PÚBLICOS, SOBRE A RODOVIA QUE LIGA ITABAIANINHA A ARAUÁ</w:t>
      </w:r>
      <w:r w:rsidR="00BE74EA">
        <w:rPr>
          <w:rFonts w:ascii="Bookman Old Style" w:eastAsia="Times New Roman" w:hAnsi="Bookman Old Style" w:cs="Arial"/>
          <w:bCs/>
          <w:iCs/>
          <w:lang w:eastAsia="pt-BR"/>
        </w:rPr>
        <w:t xml:space="preserve"> E COMENTA SOBRE UM PROJETO DE LEI QUE QUER APRESENTAR NESSA CASA</w:t>
      </w:r>
      <w:r w:rsidR="00A90617">
        <w:rPr>
          <w:rFonts w:ascii="Bookman Old Style" w:eastAsia="Times New Roman" w:hAnsi="Bookman Old Style" w:cs="Arial"/>
          <w:bCs/>
          <w:iCs/>
          <w:lang w:eastAsia="pt-BR"/>
        </w:rPr>
        <w:t>. O SENHOR PRESIDENTE</w:t>
      </w:r>
      <w:r w:rsidR="00BE74EA">
        <w:rPr>
          <w:rFonts w:ascii="Bookman Old Style" w:eastAsia="Times New Roman" w:hAnsi="Bookman Old Style" w:cs="Arial"/>
          <w:bCs/>
          <w:iCs/>
          <w:lang w:eastAsia="pt-BR"/>
        </w:rPr>
        <w:t xml:space="preserve"> CONVIDA O VEREADOR INSCRITO MARCELO ALVES SOUSA PARA USAR A PALAVRA. AO USÁ-LA</w:t>
      </w:r>
      <w:r w:rsidR="00036302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A NECESSIDADE DE MELHORIAS DE ALGUMAS ESTRADAS, COMENTA SOBRE AS ONDULAÇÕES QUE SOLICITOU E COMENTA SOBRE A FALTA DE SINALIZAÇÃO NA RODOVIA QUE LIGA ITABAIANINHA A UMBAÚBA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500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NÃO HAVENDO MAIS INSCRITOS O</w:t>
      </w:r>
      <w:r w:rsidR="00D964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036302">
        <w:rPr>
          <w:rFonts w:ascii="Bookman Old Style" w:eastAsia="Times New Roman" w:hAnsi="Bookman Old Style" w:cs="Arial"/>
          <w:bCs/>
          <w:iCs/>
          <w:lang w:eastAsia="pt-BR"/>
        </w:rPr>
        <w:t xml:space="preserve"> PASSA A PALAVRA PARA O PREFEITO MUNICIPAL DANILO ALVES DE CARVALHO. AO USÁ-LA CUMPRIMENTA TODOS</w:t>
      </w:r>
      <w:r w:rsidR="00E9012C">
        <w:rPr>
          <w:rFonts w:ascii="Bookman Old Style" w:eastAsia="Times New Roman" w:hAnsi="Bookman Old Style" w:cs="Arial"/>
          <w:bCs/>
          <w:iCs/>
          <w:lang w:eastAsia="pt-BR"/>
        </w:rPr>
        <w:t xml:space="preserve">, COMENTA SOBRE A IMPORTANCIA DE TODOS QUE TRABALHAM NA ÁREA DA SAÚDE, SOBRE O PISO SALARIAL, ESCLARECE QUE </w:t>
      </w:r>
      <w:r w:rsidR="008C3690">
        <w:rPr>
          <w:rFonts w:ascii="Bookman Old Style" w:eastAsia="Times New Roman" w:hAnsi="Bookman Old Style" w:cs="Arial"/>
          <w:bCs/>
          <w:iCs/>
          <w:lang w:eastAsia="pt-BR"/>
        </w:rPr>
        <w:t xml:space="preserve">NÃO CEDE A PRESSÃO, ACRESCENTA QUE QUER SER JUSTO, TRANSPARENTE E COMENTA SOBRE SUA GESTÃO, OBRAS E PROJETOS E FINALIZA DIZENDO QUE </w:t>
      </w:r>
      <w:proofErr w:type="gramStart"/>
      <w:r w:rsidR="008C3690">
        <w:rPr>
          <w:rFonts w:ascii="Bookman Old Style" w:eastAsia="Times New Roman" w:hAnsi="Bookman Old Style" w:cs="Arial"/>
          <w:bCs/>
          <w:iCs/>
          <w:lang w:eastAsia="pt-BR"/>
        </w:rPr>
        <w:t>DEVE-SE</w:t>
      </w:r>
      <w:proofErr w:type="gramEnd"/>
      <w:r w:rsidR="008C3690">
        <w:rPr>
          <w:rFonts w:ascii="Bookman Old Style" w:eastAsia="Times New Roman" w:hAnsi="Bookman Old Style" w:cs="Arial"/>
          <w:bCs/>
          <w:iCs/>
          <w:lang w:eastAsia="pt-BR"/>
        </w:rPr>
        <w:t xml:space="preserve"> COLOCAR DEUS NA FRENTE DE TUDO. </w:t>
      </w:r>
      <w:r w:rsidR="000A2464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COMUNICA QUE EM VIRTUDE DA NECESSIDADE DE URGENCIA O PROJETO DE LEI Nº 14-2022 SERÁ COLOCADO EM APRECIAÇÃO NA PRÓXIMA SESSÃO. EM SEGUIDA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O DIA </w:t>
      </w:r>
      <w:r w:rsidR="000A2464">
        <w:rPr>
          <w:rFonts w:ascii="Bookman Old Style" w:eastAsia="Times New Roman" w:hAnsi="Bookman Old Style" w:cs="Arial"/>
          <w:bCs/>
          <w:iCs/>
          <w:lang w:eastAsia="pt-BR"/>
        </w:rPr>
        <w:t>16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DE AGOSTO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0A2464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F173C45" w14:textId="77777777" w:rsidR="006D7845" w:rsidRPr="00D176E9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397031F5" w14:textId="77777777" w:rsidR="006D7845" w:rsidRPr="00D176E9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</w:t>
      </w:r>
    </w:p>
    <w:p w14:paraId="15242626" w14:textId="77777777" w:rsidR="000C2CE3" w:rsidRPr="00D176E9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6EA3DA1" w14:textId="77777777" w:rsidR="0083526D" w:rsidRPr="0083526D" w:rsidRDefault="0083526D" w:rsidP="0083526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434B31DD" w14:textId="77777777" w:rsidR="0083526D" w:rsidRPr="0083526D" w:rsidRDefault="0083526D" w:rsidP="0083526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CLAUDIANE MELO DE SANTANA.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5F2A" w14:textId="4A6EFC6C" w:rsidR="00F45258" w:rsidRDefault="00E655C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892F" w14:textId="26E8A52F" w:rsidR="00F45258" w:rsidRDefault="00E655C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2834" w14:textId="0B530651" w:rsidR="00F45258" w:rsidRDefault="00E655C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5320A"/>
    <w:rsid w:val="001557B4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0E39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B7046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51C"/>
    <w:rsid w:val="005B3D9D"/>
    <w:rsid w:val="005B502E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298D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272C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B12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0617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3D"/>
    <w:rsid w:val="00BA4E33"/>
    <w:rsid w:val="00BA65EA"/>
    <w:rsid w:val="00BB0EC7"/>
    <w:rsid w:val="00BB5BE0"/>
    <w:rsid w:val="00BB7767"/>
    <w:rsid w:val="00BC019D"/>
    <w:rsid w:val="00BC0B7D"/>
    <w:rsid w:val="00BC5FE6"/>
    <w:rsid w:val="00BD50B9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20D4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1D90"/>
    <w:rsid w:val="00D621EF"/>
    <w:rsid w:val="00D63665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4322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Licitação</cp:lastModifiedBy>
  <cp:revision>3</cp:revision>
  <cp:lastPrinted>2022-08-15T13:50:00Z</cp:lastPrinted>
  <dcterms:created xsi:type="dcterms:W3CDTF">2022-08-12T20:31:00Z</dcterms:created>
  <dcterms:modified xsi:type="dcterms:W3CDTF">2022-08-15T14:11:00Z</dcterms:modified>
</cp:coreProperties>
</file>