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BAB5F45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08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269AAA63" w:rsidR="006F4B2B" w:rsidRDefault="00425A82" w:rsidP="00A03DA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587A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Pr="00425A82">
        <w:t xml:space="preserve"> 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 MARCELO ALVES SOUSA, HENRIQUE OLIVEIRA DE FREITAS, GERSON FELIX DA CRUZ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A6F6D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 DE OLIVEIRA DOMINGOS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34EF1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D1824" w:rsidRPr="00ED1824"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F06E61">
        <w:rPr>
          <w:rFonts w:ascii="Bookman Old Style" w:hAnsi="Bookman Old Style"/>
          <w:sz w:val="24"/>
          <w:szCs w:val="24"/>
        </w:rPr>
        <w:t>AUSENTES OS VEREADORES</w:t>
      </w:r>
      <w:r w:rsidR="0063683A" w:rsidRPr="0063683A">
        <w:t xml:space="preserve"> </w:t>
      </w:r>
      <w:r w:rsidR="004B2E9E">
        <w:rPr>
          <w:rFonts w:ascii="Bookman Old Style" w:hAnsi="Bookman Old Style"/>
          <w:sz w:val="24"/>
          <w:szCs w:val="24"/>
        </w:rPr>
        <w:t>CLAUDIANE MELO DE SANTANA</w:t>
      </w:r>
      <w:r w:rsidR="009A6F6D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B2E9E" w:rsidRPr="004B2E9E">
        <w:t xml:space="preserve"> </w:t>
      </w:r>
      <w:r w:rsidR="004B2E9E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SIRNALDO COSTA DA FONSECA, 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</w:t>
      </w:r>
      <w:r w:rsidR="00F06E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AGOSTO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SECRETÁRIO PROCEDEU A LEITURA DO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ATESTADO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JUSTIFICA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AUSENCIA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</w:t>
      </w:r>
      <w:r w:rsidR="003E3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DOR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3E3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E MARIA APARECIDA;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INDICAÇ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50/2023 DE AUTORIA DO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MOÇÃO DE PESAR Nº 15/2023 DE AUTORIA DO VEREADOR MANOEL BENJAMIM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6A05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6A05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8D03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MPRIMENTA TODOS,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ALGUMAS </w:t>
      </w:r>
      <w:r w:rsidR="008D03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PAVIMENTAÇÕES E CONSTRUÇÃO DE UMA PRAÇA NO </w:t>
      </w:r>
      <w:r w:rsidR="00A00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CONJUNTO LEONOR BARRETO FRANCO,</w:t>
      </w:r>
      <w:r w:rsidR="00845D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ACRESCENTA QUE ESTÁ FELIZ EM VER O ANDAMENTO DO TRECHO DA PISTA DA TABOCA QUE FOI UMA SOLICITAÇÃO </w:t>
      </w:r>
      <w:r w:rsidR="00FC28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SUA </w:t>
      </w:r>
      <w:r w:rsidR="00845D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DEPUTADA LIDIANE LUCENA E</w:t>
      </w:r>
      <w:r w:rsidR="00A00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</w:t>
      </w:r>
      <w:r w:rsidR="00845D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SUA LUTA BUSCANDO MELHORIAS PARA O SERVIDOR PÚBLICO DO MUNICÍPIO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 VEREADOR INSCRITO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</w:t>
      </w:r>
      <w:r w:rsidR="00845D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NATAS SOARES</w:t>
      </w:r>
      <w:r w:rsidR="00664D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845D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REAJUSTE</w:t>
      </w:r>
      <w:r w:rsidR="00FC28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SALARIAL</w:t>
      </w:r>
      <w:r w:rsidR="00845D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DEVE HAVER AOS AGENTES DE SAÚDE E ENDEMIAS, AO MAGISTÉRIO E AOS PROFISSIONAIS DE ENFERMAGEM</w:t>
      </w:r>
      <w:r w:rsidR="00863A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SOLICITAÇÕES FEITAS POR MORADORES DO POVOADO MARAVILHA, ACRESCENTA QUE FOI INDAGADO POR </w:t>
      </w:r>
      <w:r w:rsidR="00863A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ALGUNS O MOTIVO DAS MÁQUINAS PÚBLICAS NÃO PASSAREM NAS PROXIMIDA</w:t>
      </w:r>
      <w:r w:rsidR="00657A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DES DA IGREJA ASSEMBLÉIA DE DEUS JÁ QUE É UMA LOCALIDADE COM MUITAS RESIDENCIAS, COMENTA SOBRE A IMPORTANCIA DO AGOSTO LILAS, SOBRE O PROJETO DE LEI Nº 15/23 DE SUA AUTORIA E SOBRE O PROJETO QUE SOLICITOU AO JURÍDICO DESSA CASA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657A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EREADOR INSCRITO GERSON FELIX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USAR A PALAVRA. AO USÁ-LA </w:t>
      </w:r>
      <w:r w:rsidR="001F43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</w:t>
      </w:r>
      <w:r w:rsidR="00F318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57A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A VERBA QUE FOI DESIGNADA AOS MUNICÍPIOS DE ITABAIANINHA E TOBIAS BARRETO, SOLICITA AGILIDADE NO USO DA MESMA NA CONSTRUÇÃO DE ESGOTAMENTO SANITÁRIO, COMENTA SOBRE OS LIXÕES, </w:t>
      </w:r>
      <w:r w:rsidR="009652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O PROJETO DA TAXA DO LIXO QUANDO TRAMITOU NESSA CASA, SOLICITA ATENÇÃO DO GESTOR PARA UM PROBLEMA DE UMA RUA NO LOTEAMENTO DE SILVANIO</w:t>
      </w:r>
      <w:r w:rsidR="00606B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ACRESCENTA QUE FEZ UMA SOLICITAÇÃO A JANIER PARA LEVAR AO PRESIDENTE DA DESO, COMENTA SOBRE UMA REUNIÃO QUE PARTICIPOU COM A SECRETÁRIA ANA LUIZA E O CONSELHO DA JUVENTUDE E ESCLARECE QUE OS JOVENS MERECEM UMA ATENÇÃO ESPECIAL. O VEREADOR WAYNE FRANCELINO PEDE APARTE E COMENTA SOBRE OS SERVIÇOS PÚBLICOS QUE SERÃO FEITOS </w:t>
      </w:r>
      <w:r w:rsidR="00034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 LOTEAMENTO DE SILVANIO. O VEREADOR GERSON FELIX, MAIS UMA VEZ COMENTA SOBRE A NECESSIDADE DE ATUALIZAR O PLANO DIRETOR E COMENTA SOBRE SUA PREOCUPAÇÃO COM O MEIO AMBIENTE.</w:t>
      </w:r>
      <w:r w:rsidR="00657A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318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TE </w:t>
      </w:r>
      <w:r w:rsidR="00034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REGISTRA A PRESENÇA DO SENHOR DAMIÃO E PASSA A PALAVRA PARA O VEREADOR MARCELO ALVES SOUSA. AO U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SÁ-LA O MESMO CUMPRIMENTA TODOS E</w:t>
      </w:r>
      <w:r w:rsidR="00034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AS SOLICITAÇÕES QUE FEZ A DESO POR INTERMÉDIO DA SUPLENTE JANIER MOTA. O SENHOR PRESIDENTE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 PARA JUSTIFICAR O REQUERIMENTO Nº 04/2023. O MESMO JUSTIFICA. O SENHOR PRESIDENTE COLOCA EM ÚNICA DISCUSSÃO O REQUERIMENTO Nº 04/2023. O VEREADOR GERSON JUSTIFICA SEU VOTO. O SENHOR PRESIDENTE COLOCA EM ÚNICA VOTAÇÃO O REQUERIMENTO Nº 04/2023. EM SEGUIDA DECLARA APROVADO POR UNANIMIDADE DOS PRESENTES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PESSOAL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IDA O VEREADOR INSCRITO GERSON FELIX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COMENTA SOBRE 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APROVAÇÃO DO REQUERIMENTO</w:t>
      </w:r>
      <w:r w:rsidR="00282C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6D55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SUA FORMA DE AGIR E OUVIR A TODOS DESSA CASA</w:t>
      </w:r>
      <w:r w:rsidR="007E10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INSCRITOS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O SENHOR PRESIDENTE DECLARA ENCERRADA A SESSÃO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DESIGNANDO OUTRA PARA O DIA 08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2023, NO HORÁRIO REGIMENTAL. SALA DAS SESSÕES DA CÂMARA MUNICIPAL DE ITABAIANINHA, 0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</w:t>
      </w:r>
      <w:bookmarkStart w:id="0" w:name="_GoBack"/>
      <w:bookmarkEnd w:id="0"/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FC288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FC288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FC288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88B"/>
    <w:rsid w:val="00060DB8"/>
    <w:rsid w:val="00061ADF"/>
    <w:rsid w:val="00065FD2"/>
    <w:rsid w:val="00070643"/>
    <w:rsid w:val="0007624F"/>
    <w:rsid w:val="0007794E"/>
    <w:rsid w:val="00077F1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C6267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43E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50E8"/>
    <w:rsid w:val="00226F49"/>
    <w:rsid w:val="00231497"/>
    <w:rsid w:val="00234E63"/>
    <w:rsid w:val="00237451"/>
    <w:rsid w:val="002404C3"/>
    <w:rsid w:val="00240ED3"/>
    <w:rsid w:val="00244223"/>
    <w:rsid w:val="00246DB4"/>
    <w:rsid w:val="002520D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B5CFE"/>
    <w:rsid w:val="002B6387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77FE"/>
    <w:rsid w:val="00441295"/>
    <w:rsid w:val="00442429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A7A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683A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57AF7"/>
    <w:rsid w:val="00660E57"/>
    <w:rsid w:val="006639E4"/>
    <w:rsid w:val="00664D8C"/>
    <w:rsid w:val="006656CC"/>
    <w:rsid w:val="00667556"/>
    <w:rsid w:val="00670E90"/>
    <w:rsid w:val="006728A6"/>
    <w:rsid w:val="00672A60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0D6"/>
    <w:rsid w:val="007E1440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271C"/>
    <w:rsid w:val="00862D76"/>
    <w:rsid w:val="00863A3E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4BBF"/>
    <w:rsid w:val="008C781D"/>
    <w:rsid w:val="008D03AC"/>
    <w:rsid w:val="008D07A8"/>
    <w:rsid w:val="008D232B"/>
    <w:rsid w:val="008D3507"/>
    <w:rsid w:val="008D47E7"/>
    <w:rsid w:val="008D4A2E"/>
    <w:rsid w:val="008D737A"/>
    <w:rsid w:val="008E09BB"/>
    <w:rsid w:val="008E35D5"/>
    <w:rsid w:val="008E3AB7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65281"/>
    <w:rsid w:val="00980048"/>
    <w:rsid w:val="00981369"/>
    <w:rsid w:val="00983137"/>
    <w:rsid w:val="00984546"/>
    <w:rsid w:val="009929A7"/>
    <w:rsid w:val="0099435F"/>
    <w:rsid w:val="0099477F"/>
    <w:rsid w:val="00994A31"/>
    <w:rsid w:val="009974C5"/>
    <w:rsid w:val="00997A9B"/>
    <w:rsid w:val="009A443C"/>
    <w:rsid w:val="009A48A6"/>
    <w:rsid w:val="009A6F6D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2F36"/>
    <w:rsid w:val="00FA3EC6"/>
    <w:rsid w:val="00FA4122"/>
    <w:rsid w:val="00FA7640"/>
    <w:rsid w:val="00FA7C05"/>
    <w:rsid w:val="00FB0B09"/>
    <w:rsid w:val="00FB17B9"/>
    <w:rsid w:val="00FB4E05"/>
    <w:rsid w:val="00FC0429"/>
    <w:rsid w:val="00FC288A"/>
    <w:rsid w:val="00FC4377"/>
    <w:rsid w:val="00FC4DD9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BC3F-4734-4E70-BCB4-23C7D107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794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2023-08-09T15:08:00Z</cp:lastPrinted>
  <dcterms:created xsi:type="dcterms:W3CDTF">2023-08-08T19:58:00Z</dcterms:created>
  <dcterms:modified xsi:type="dcterms:W3CDTF">2023-08-09T15:09:00Z</dcterms:modified>
</cp:coreProperties>
</file>