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28553B7" w:rsidR="002128CB" w:rsidRPr="00306BEE" w:rsidRDefault="002128CB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ATA DA </w:t>
      </w:r>
      <w:r w:rsidR="00782CA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="00614EC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ª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TADO DE SERGIPE, REALIZADA EM </w:t>
      </w:r>
      <w:r w:rsidR="00782CA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06</w:t>
      </w:r>
      <w:r w:rsidR="0063683A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F25AAA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DE </w:t>
      </w:r>
      <w:r w:rsidR="00782CA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MARÇ</w:t>
      </w:r>
      <w:r w:rsidR="002B2C73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5844CC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DE 202</w:t>
      </w:r>
      <w:r w:rsidR="00746337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2B2C73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º PERÍODO LEGISLATIVO DA </w:t>
      </w:r>
      <w:r w:rsidR="00746337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ª SESSÃO LEGISLATIVA DA </w:t>
      </w:r>
      <w:r w:rsidR="00746337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20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ª LEGI</w:t>
      </w:r>
      <w:r w:rsidR="005F470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</w:t>
      </w:r>
      <w:r w:rsidR="00981369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LATURA. APROVADA EM SESSÃO DE</w:t>
      </w:r>
      <w:r w:rsidR="00240ED3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EA756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11</w:t>
      </w:r>
      <w:r w:rsidR="00DC3FCC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DE </w:t>
      </w:r>
      <w:r w:rsidR="00EA756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MARÇ</w:t>
      </w:r>
      <w:r w:rsidR="00CB7BCD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</w:t>
      </w:r>
      <w:r w:rsidR="00746337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1FDFD0F" w:rsidR="00B129D2" w:rsidRPr="00306BEE" w:rsidRDefault="00614EC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PRESIDENT</w:t>
      </w:r>
      <w:r w:rsidR="00B129D2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E: _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___________</w:t>
      </w:r>
      <w:r w:rsidR="00B129D2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_________________</w:t>
      </w:r>
      <w:r w:rsidR="00746337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________________________</w:t>
      </w:r>
    </w:p>
    <w:p w14:paraId="4D90D449" w14:textId="77777777" w:rsidR="00746337" w:rsidRPr="00306BEE" w:rsidRDefault="00B129D2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</w:t>
      </w:r>
      <w:r w:rsidR="006F4B2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</w:t>
      </w:r>
      <w:r w:rsidR="00746337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GERSON FELIX DA CRUZ</w:t>
      </w:r>
      <w:r w:rsidR="001C30D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</w:t>
      </w:r>
    </w:p>
    <w:p w14:paraId="69B12401" w14:textId="00B779F3" w:rsidR="00B129D2" w:rsidRPr="00306BEE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1ª</w:t>
      </w:r>
      <w:r w:rsidR="00B129D2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SECRETÁRIA: __________________________________________________</w:t>
      </w:r>
    </w:p>
    <w:p w14:paraId="19CE2197" w14:textId="60E564EA" w:rsidR="00746337" w:rsidRPr="00306BEE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       GLAUCIA ALVES MARTINS.</w:t>
      </w:r>
    </w:p>
    <w:p w14:paraId="3D1EF346" w14:textId="65240C0B" w:rsidR="006F4B2B" w:rsidRPr="00306BEE" w:rsidRDefault="00782CAF" w:rsidP="00006FCC">
      <w:pPr>
        <w:ind w:left="-567" w:right="-568"/>
        <w:jc w:val="both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QUINTA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-FEIRA, DIA 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06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MARÇO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2025, ÀS 09:00H (NOVE HORAS), PRESENTES OS SENHORES VEREADORES</w:t>
      </w:r>
      <w:r w:rsidR="008E6524" w:rsidRPr="00306BEE">
        <w:rPr>
          <w:rFonts w:asciiTheme="majorHAnsi" w:eastAsia="Times New Roman" w:hAnsiTheme="majorHAnsi" w:cstheme="majorHAnsi"/>
          <w:bCs/>
          <w:iCs/>
          <w:kern w:val="2"/>
          <w:sz w:val="24"/>
          <w:szCs w:val="24"/>
          <w:lang w:eastAsia="pt-BR"/>
          <w14:ligatures w14:val="standardContextual"/>
        </w:rPr>
        <w:t xml:space="preserve"> 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GERSON FELIX DA CRUZ, ANDRÉ DE SOUSA SILVA, GLAUCIA ALVES MARTINS, MARCELO ALVES SOUSA, GEOBALDO LIMA DOS SANTOS, JOSÉ BARRETO DE JESUS, LUIZ FERNANDO PEREIRA FONTES,</w:t>
      </w:r>
      <w:r w:rsidR="008E6524" w:rsidRPr="00306BEE">
        <w:rPr>
          <w:sz w:val="24"/>
          <w:szCs w:val="24"/>
        </w:rPr>
        <w:t xml:space="preserve"> 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JOSÉ ERALDO DE JESUS SANTANA, SANDRO SEVERO DOS SANTOS, JOSEVANIA SOARES DINIZ, JOSEFA PINHEIRO DE JESUS, JOSÉ AGNALDO DOS SANTOS E TARCÍSIO GABRIEL DOS SANTOS GOIS, TOTAL DE 13 (TREZE) PRESENTES. HAVENDO NÚMERO LEGAL O SENHOR PRESIDENTE DECLARA ABERTA A SESSÃO. A 1ª SECRETÁRIA PROCEDEU A LEITURA DO TRECHO BÍBLICO. </w:t>
      </w: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NÃO HOUVE CONCLUSÃO DA ATA PARA SER APRECIADA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. </w:t>
      </w:r>
      <w:r w:rsidR="008E6524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EXPEDIENTE: 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 1ª SECRETÁRIA PROCEDEU A LEITURA DO DAS INDICAÇÕES Nº </w:t>
      </w:r>
      <w:r w:rsidR="0015093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0</w:t>
      </w:r>
      <w:r w:rsidR="005D7B0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6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5D7B0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11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5D7B0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39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5D7B0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44,</w:t>
      </w:r>
      <w:r w:rsidR="0015093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5D7B0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="0015093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7</w:t>
      </w:r>
      <w:r w:rsidR="005D7B0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68 E 74</w:t>
      </w:r>
      <w:r w:rsidR="008E65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/202</w:t>
      </w:r>
      <w:r w:rsidR="0015093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 DE AUTORIA DOS VEREADORES JOSEVANIA SOARES,</w:t>
      </w:r>
      <w:r w:rsidR="005D7B0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MARCELO ALVES SOUSA, DA BANCADA A SITUAÇÃO, </w:t>
      </w:r>
      <w:r w:rsidR="0015093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JOSÉ ERALDO</w:t>
      </w:r>
      <w:r w:rsidR="00524E5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5D7B0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JOSÉ AGNALDO DOS SANTOS, TARCÍSIO GABRIEL E SANDRO SEVERO,</w:t>
      </w:r>
      <w:r w:rsidR="0015093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AD0FBA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RESPECTIVAMENTE.</w:t>
      </w:r>
      <w:r w:rsidR="005D7B0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BF68B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NÃO HAVENDO MAIS PROPOSITURA</w:t>
      </w:r>
      <w:r w:rsidR="000F622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NÃO HAVENDO INSCRITO PARA A </w:t>
      </w:r>
      <w:r w:rsidR="000F622B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TRIBUNA LIVRE, </w:t>
      </w:r>
      <w:r w:rsidR="00524E5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NEM</w:t>
      </w:r>
      <w:r w:rsidR="00B20E8C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0F622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PARA O</w:t>
      </w:r>
      <w:r w:rsidR="00BF68B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B20E8C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PEQUENO </w:t>
      </w:r>
      <w:r w:rsidR="006D1405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EXPEDIENTE, </w:t>
      </w:r>
      <w:r w:rsidR="00BF68B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S</w:t>
      </w:r>
      <w:r w:rsidR="00BF3AC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ENHOR PRESIDENTE PASSA A SESSÃO PARA O </w:t>
      </w:r>
      <w:r w:rsidR="00E35A28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>GRANDE EXPEDIENTE</w:t>
      </w:r>
      <w:r w:rsidR="00BF3ACE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BF3AC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E CONVIDA </w:t>
      </w:r>
      <w:r w:rsidR="004E7A5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BF3AC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VEREADOR INSCRIT</w:t>
      </w:r>
      <w:r w:rsidR="004E7A5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BF3ACE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4E7A5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LUIZ FERNANDO</w:t>
      </w:r>
      <w:r w:rsidR="006D1405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43647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</w:t>
      </w:r>
      <w:r w:rsidR="00BF3AC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ARA USAR A PALAVR</w:t>
      </w:r>
      <w:r w:rsidR="00E05AED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A. AO USÁ-LA CUMPRIMENTA TODOS</w:t>
      </w:r>
      <w:r w:rsidR="00BC3A4D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B51FC7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COMENTA SOBRE </w:t>
      </w:r>
      <w:r w:rsidR="004E7A5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BC2593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SUCESSO E A PAZ DO CARNAVAL E</w:t>
      </w:r>
      <w:r w:rsidR="004E7A5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BC2593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PARABENIZA OS ORGANIZADORES</w:t>
      </w:r>
      <w:r w:rsidR="00B51FC7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 O SENHOR PRESIDENTE</w:t>
      </w:r>
      <w:r w:rsidR="00BC2593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CONVIDA O VEREADOR INSCRITO JOSÉ AGNALDO PARA USAR A PALAVRA. AO USÁ-LA CUMPRIMENTA TODOS, CONVIDA PARA OS NOVENARIOS DE SÃO JOSÉ O PADROEIRO DO POVOADO ILHA E COMENTA SOBRE A REUNIÃO QUE TEVE COM O DEPUTADO ESTADUAL GARIBALDE MENDONÇA. O SENHOR PRESIDENTE CONVIDA O VEREADOR INSCRITO MARCELO ALVES PARA USAR A PALAVRA. AO USÁ-LA CUMPRIMENTA TODOS</w:t>
      </w:r>
      <w:r w:rsidR="00CE4E07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PARABENIZA TODOS OS ORGANIZADORES DO CARNAVAL</w:t>
      </w:r>
      <w:r w:rsidR="00BC2593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E COMENTA SOBRE AS SOLICITAÇÕES QUE FEZ AO GESTOR. </w:t>
      </w:r>
      <w:r w:rsidR="004E7A5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</w:t>
      </w:r>
      <w:r w:rsidR="00F44DBA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Ã</w:t>
      </w:r>
      <w:r w:rsidR="004E7A5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F44DBA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HAVENDO MAIS VEREADORES INSCRITOS O SENHOR PRESIDENTE PARABENIZA OS ORGANIZADORES DO CARNAVAL, ACRESCENTA QUE MESMO HAVENDO ALGUMAS NECESSIDADES DE MELHORIAS QUANTO AOS BANHEIROS PÚBLICOS E PAREDÕES PRÓXIMOS AO PALCO, SOBRE A IMPORTANCIA DA PARTICIPAÇÃO DO CONSELHO MUNICIPAL DE SEGURANÇA PARA A REALIZAÇÃO DOS EVENTOS,</w:t>
      </w:r>
      <w:r w:rsidR="00B16B8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3A7BC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PASSA A SESSÃO PARA A </w:t>
      </w:r>
      <w:r w:rsidR="00D875B8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>ORDEM DO DIA</w:t>
      </w:r>
      <w:r w:rsidR="00AF22C5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 xml:space="preserve"> </w:t>
      </w:r>
      <w:r w:rsidR="00982775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 CO</w:t>
      </w:r>
      <w:r w:rsidR="006A5C6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NVIDA OS VEREADORES </w:t>
      </w:r>
      <w:r w:rsidR="00F44DBA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JOSEVANIA SOARES</w:t>
      </w:r>
      <w:r w:rsidR="00B16B8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D26E18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MARCELO ALVES</w:t>
      </w:r>
      <w:r w:rsidR="00B16B8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D26E18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GEOBALDO LIMA, LUIZ FERNANDO, JOSÉ ERALDO, </w:t>
      </w:r>
      <w:r w:rsidR="00B16B8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PARA</w:t>
      </w:r>
      <w:r w:rsidR="006A5C6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983806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JUSTIFICAREM AS INDICAÇÕES Nº </w:t>
      </w:r>
      <w:r w:rsidR="00D26E18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09</w:t>
      </w:r>
      <w:r w:rsidR="00983806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</w:t>
      </w:r>
      <w:r w:rsidR="00943A2C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D26E18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17 E</w:t>
      </w:r>
      <w:r w:rsidR="00032269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D26E18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3</w:t>
      </w:r>
      <w:r w:rsidR="00B16B8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9</w:t>
      </w:r>
      <w:r w:rsidR="006A5C6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/2025, UMA A UMA. OS MESMOS JUSTIFICAM. O SENHOR PRESIDENTE COLOCA EM </w:t>
      </w:r>
      <w:r w:rsidR="00430419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ÚNICA VOTAÇÃO AS INDICAÇÕES Nº </w:t>
      </w:r>
      <w:r w:rsidR="00D26E18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09</w:t>
      </w:r>
      <w:r w:rsidR="00032269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306BE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17 </w:t>
      </w:r>
      <w:r w:rsidR="00FE04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E </w:t>
      </w:r>
      <w:r w:rsidR="00306BE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39</w:t>
      </w:r>
      <w:r w:rsidR="00D32FE2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/2025, UMA A UMA. EM SEGUIDA DECLARA APROVADAS POR UNANIMIDADE DOS PRESENTES</w:t>
      </w:r>
      <w:r w:rsidR="00B1594A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</w:t>
      </w:r>
      <w:r w:rsidR="00B8472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PASSA A SESSÃO PARA A </w:t>
      </w:r>
      <w:r w:rsidR="00B84724" w:rsidRPr="00306BEE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t-BR"/>
        </w:rPr>
        <w:t>EXPLICAÇÃO PESSOAL</w:t>
      </w:r>
      <w:r w:rsidR="000D100A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FE6D8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DA1984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NÃO HAVENDO VEREADORES INSCRITOS O</w:t>
      </w:r>
      <w:r w:rsidR="000D100A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SENHOR PRESIDENTE</w:t>
      </w:r>
      <w:r w:rsidR="00AC3F5C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</w:t>
      </w:r>
      <w:r w:rsidR="000D02F3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D</w:t>
      </w:r>
      <w:r w:rsidR="008D664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ECLA</w:t>
      </w:r>
      <w:r w:rsidR="006F4B2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RA ENCERRADA A SESSÃO</w:t>
      </w:r>
      <w:r w:rsidR="000D02F3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, DESIGNANDO </w:t>
      </w:r>
      <w:r w:rsidR="000D02F3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lastRenderedPageBreak/>
        <w:t xml:space="preserve">UMA SESSÃO </w:t>
      </w:r>
      <w:r w:rsidR="008D664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ORDINÁRIA</w:t>
      </w:r>
      <w:r w:rsidR="007254F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PARA </w:t>
      </w:r>
      <w:r w:rsidR="000D100A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O DIA </w:t>
      </w:r>
      <w:r w:rsidR="00306BE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11</w:t>
      </w:r>
      <w:r w:rsidR="0091478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</w:t>
      </w:r>
      <w:r w:rsidR="00AC3F5C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MARÇ</w:t>
      </w:r>
      <w:r w:rsidR="0091478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 DE 2025</w:t>
      </w:r>
      <w:r w:rsidR="00DD4F2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, NO HORÁRIO REGIMENTAL</w:t>
      </w:r>
      <w:r w:rsidR="00FD1570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  <w:r w:rsidR="006F4B2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SALA DAS SESSÕES DA CÂM</w:t>
      </w:r>
      <w:r w:rsidR="008D664F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ARA MUNICIPAL DE ITABAIANINHA, </w:t>
      </w:r>
      <w:r w:rsidR="00306BE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06</w:t>
      </w:r>
      <w:r w:rsidR="009B39E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</w:t>
      </w:r>
      <w:r w:rsidR="00306BE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MARÇ</w:t>
      </w:r>
      <w:bookmarkStart w:id="0" w:name="_GoBack"/>
      <w:bookmarkEnd w:id="0"/>
      <w:r w:rsidR="00DC14EE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O</w:t>
      </w:r>
      <w:r w:rsidR="006F4B2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DE 202</w:t>
      </w:r>
      <w:r w:rsidR="00914781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5</w:t>
      </w:r>
      <w:r w:rsidR="006F4B2B"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.</w:t>
      </w:r>
    </w:p>
    <w:p w14:paraId="48ABECEF" w14:textId="77777777" w:rsidR="00914781" w:rsidRPr="00306BEE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PRESIDENTE: _____________________________________________________</w:t>
      </w:r>
    </w:p>
    <w:p w14:paraId="06AD5608" w14:textId="77777777" w:rsidR="00914781" w:rsidRPr="00306BEE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   GERSON FELIX DA CRUZ.   </w:t>
      </w:r>
    </w:p>
    <w:p w14:paraId="42CA3624" w14:textId="77777777" w:rsidR="00914781" w:rsidRPr="00306BEE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>1ª SECRETÁRIA: __________________________________________________</w:t>
      </w:r>
    </w:p>
    <w:p w14:paraId="628BD69F" w14:textId="77777777" w:rsidR="00914781" w:rsidRPr="00306BEE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  <w:r w:rsidRPr="00306BEE"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  <w:t xml:space="preserve">                            GLAUCIA ALVES MARTINS.</w:t>
      </w:r>
    </w:p>
    <w:p w14:paraId="16B132A7" w14:textId="77777777" w:rsidR="00914781" w:rsidRPr="00306BEE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4"/>
          <w:szCs w:val="24"/>
          <w:lang w:eastAsia="pt-BR"/>
        </w:rPr>
      </w:pPr>
    </w:p>
    <w:sectPr w:rsidR="00914781" w:rsidRPr="00306BEE" w:rsidSect="00716E83">
      <w:headerReference w:type="even" r:id="rId7"/>
      <w:headerReference w:type="default" r:id="rId8"/>
      <w:headerReference w:type="first" r:id="rId9"/>
      <w:pgSz w:w="11906" w:h="16838" w:code="9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7519EF" w:rsidRDefault="007519EF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7519EF" w:rsidRDefault="007519E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7519EF" w:rsidRDefault="007519EF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7519EF" w:rsidRDefault="007519E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519EF" w:rsidRDefault="0086278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519EF" w:rsidRDefault="0086278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519EF" w:rsidRDefault="0086278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6FCC"/>
    <w:rsid w:val="00007ABB"/>
    <w:rsid w:val="000100A2"/>
    <w:rsid w:val="000111FE"/>
    <w:rsid w:val="000146AE"/>
    <w:rsid w:val="0001533E"/>
    <w:rsid w:val="0001537E"/>
    <w:rsid w:val="00015718"/>
    <w:rsid w:val="00015B0C"/>
    <w:rsid w:val="00015F54"/>
    <w:rsid w:val="00017A5C"/>
    <w:rsid w:val="0002073D"/>
    <w:rsid w:val="0002098A"/>
    <w:rsid w:val="00021B63"/>
    <w:rsid w:val="0002380F"/>
    <w:rsid w:val="000246EB"/>
    <w:rsid w:val="0002709D"/>
    <w:rsid w:val="00027857"/>
    <w:rsid w:val="00032269"/>
    <w:rsid w:val="000334F0"/>
    <w:rsid w:val="00033D67"/>
    <w:rsid w:val="00034D58"/>
    <w:rsid w:val="00035AC2"/>
    <w:rsid w:val="000402F8"/>
    <w:rsid w:val="00041149"/>
    <w:rsid w:val="00041241"/>
    <w:rsid w:val="00041C52"/>
    <w:rsid w:val="000427D3"/>
    <w:rsid w:val="000432E2"/>
    <w:rsid w:val="000434D8"/>
    <w:rsid w:val="00043502"/>
    <w:rsid w:val="00044456"/>
    <w:rsid w:val="0004466C"/>
    <w:rsid w:val="00045C0A"/>
    <w:rsid w:val="0004778B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4C29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100A"/>
    <w:rsid w:val="000D6E30"/>
    <w:rsid w:val="000D7471"/>
    <w:rsid w:val="000E0611"/>
    <w:rsid w:val="000E14EC"/>
    <w:rsid w:val="000E5CB0"/>
    <w:rsid w:val="000F2980"/>
    <w:rsid w:val="000F5EAC"/>
    <w:rsid w:val="000F622B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136E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930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ACC"/>
    <w:rsid w:val="001765F0"/>
    <w:rsid w:val="00181284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93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2C8C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3BCA"/>
    <w:rsid w:val="00206318"/>
    <w:rsid w:val="00206809"/>
    <w:rsid w:val="00207563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4E59"/>
    <w:rsid w:val="002250E8"/>
    <w:rsid w:val="00225DC3"/>
    <w:rsid w:val="002261BC"/>
    <w:rsid w:val="00226F49"/>
    <w:rsid w:val="00231497"/>
    <w:rsid w:val="002333C1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161"/>
    <w:rsid w:val="002674CD"/>
    <w:rsid w:val="00267B9D"/>
    <w:rsid w:val="002703AA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3B53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4BA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285D"/>
    <w:rsid w:val="002F3383"/>
    <w:rsid w:val="002F4DC2"/>
    <w:rsid w:val="002F7AFE"/>
    <w:rsid w:val="002F7BC4"/>
    <w:rsid w:val="00300672"/>
    <w:rsid w:val="00302FEC"/>
    <w:rsid w:val="0030680F"/>
    <w:rsid w:val="00306BEE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3565B"/>
    <w:rsid w:val="0034056F"/>
    <w:rsid w:val="003439DE"/>
    <w:rsid w:val="00346D6B"/>
    <w:rsid w:val="003475F6"/>
    <w:rsid w:val="00350030"/>
    <w:rsid w:val="00350B33"/>
    <w:rsid w:val="00350B7B"/>
    <w:rsid w:val="0035566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41C3"/>
    <w:rsid w:val="003A6011"/>
    <w:rsid w:val="003A644A"/>
    <w:rsid w:val="003A6A2B"/>
    <w:rsid w:val="003A7BCF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5CAB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2EB"/>
    <w:rsid w:val="003D63C7"/>
    <w:rsid w:val="003D7963"/>
    <w:rsid w:val="003E00F3"/>
    <w:rsid w:val="003E39AC"/>
    <w:rsid w:val="003E3E67"/>
    <w:rsid w:val="003E3F9D"/>
    <w:rsid w:val="003E41D8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254"/>
    <w:rsid w:val="004227E8"/>
    <w:rsid w:val="00423065"/>
    <w:rsid w:val="0042401B"/>
    <w:rsid w:val="0042443B"/>
    <w:rsid w:val="004250E7"/>
    <w:rsid w:val="00425A82"/>
    <w:rsid w:val="004266CF"/>
    <w:rsid w:val="004267FF"/>
    <w:rsid w:val="00430419"/>
    <w:rsid w:val="0043151A"/>
    <w:rsid w:val="00434AAA"/>
    <w:rsid w:val="00435F60"/>
    <w:rsid w:val="00436475"/>
    <w:rsid w:val="00436741"/>
    <w:rsid w:val="004369A9"/>
    <w:rsid w:val="004377FE"/>
    <w:rsid w:val="0044081C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3E2E"/>
    <w:rsid w:val="00464137"/>
    <w:rsid w:val="004707C1"/>
    <w:rsid w:val="00474C36"/>
    <w:rsid w:val="00475291"/>
    <w:rsid w:val="004757C8"/>
    <w:rsid w:val="004806EB"/>
    <w:rsid w:val="00481781"/>
    <w:rsid w:val="004817F5"/>
    <w:rsid w:val="00482D53"/>
    <w:rsid w:val="00485B0F"/>
    <w:rsid w:val="00492BF1"/>
    <w:rsid w:val="00492C4F"/>
    <w:rsid w:val="004934FD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C6439"/>
    <w:rsid w:val="004D46B5"/>
    <w:rsid w:val="004D47E4"/>
    <w:rsid w:val="004D5D48"/>
    <w:rsid w:val="004D5D8E"/>
    <w:rsid w:val="004D6A73"/>
    <w:rsid w:val="004D6D05"/>
    <w:rsid w:val="004E09ED"/>
    <w:rsid w:val="004E11B9"/>
    <w:rsid w:val="004E178B"/>
    <w:rsid w:val="004E292A"/>
    <w:rsid w:val="004E3790"/>
    <w:rsid w:val="004E3A39"/>
    <w:rsid w:val="004E6859"/>
    <w:rsid w:val="004E6B63"/>
    <w:rsid w:val="004E7A51"/>
    <w:rsid w:val="004F140A"/>
    <w:rsid w:val="004F1B65"/>
    <w:rsid w:val="004F1BF5"/>
    <w:rsid w:val="004F2F64"/>
    <w:rsid w:val="004F6E2E"/>
    <w:rsid w:val="004F7AEA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4E50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1875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C75B6"/>
    <w:rsid w:val="005D0755"/>
    <w:rsid w:val="005D083E"/>
    <w:rsid w:val="005D0AF1"/>
    <w:rsid w:val="005D1410"/>
    <w:rsid w:val="005D33F2"/>
    <w:rsid w:val="005D4DF8"/>
    <w:rsid w:val="005D5184"/>
    <w:rsid w:val="005D5AAD"/>
    <w:rsid w:val="005D63E2"/>
    <w:rsid w:val="005D7B05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0E42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6F82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18C6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0F63"/>
    <w:rsid w:val="006A247F"/>
    <w:rsid w:val="006A40DB"/>
    <w:rsid w:val="006A5190"/>
    <w:rsid w:val="006A5C6F"/>
    <w:rsid w:val="006B0F39"/>
    <w:rsid w:val="006B0FF0"/>
    <w:rsid w:val="006B1321"/>
    <w:rsid w:val="006B4A4B"/>
    <w:rsid w:val="006B4D5E"/>
    <w:rsid w:val="006B711D"/>
    <w:rsid w:val="006C0114"/>
    <w:rsid w:val="006C0C8E"/>
    <w:rsid w:val="006C14A4"/>
    <w:rsid w:val="006C1890"/>
    <w:rsid w:val="006C1F0F"/>
    <w:rsid w:val="006C28F6"/>
    <w:rsid w:val="006C40FF"/>
    <w:rsid w:val="006C4B75"/>
    <w:rsid w:val="006C6724"/>
    <w:rsid w:val="006D12F0"/>
    <w:rsid w:val="006D1405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1C98"/>
    <w:rsid w:val="006E363D"/>
    <w:rsid w:val="006E4D52"/>
    <w:rsid w:val="006F047F"/>
    <w:rsid w:val="006F06C9"/>
    <w:rsid w:val="006F1597"/>
    <w:rsid w:val="006F2A1F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A02"/>
    <w:rsid w:val="00706D0F"/>
    <w:rsid w:val="0070736E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16E83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46337"/>
    <w:rsid w:val="007503D3"/>
    <w:rsid w:val="007505BE"/>
    <w:rsid w:val="00750E8C"/>
    <w:rsid w:val="0075168E"/>
    <w:rsid w:val="007519EF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631"/>
    <w:rsid w:val="00771B01"/>
    <w:rsid w:val="00781445"/>
    <w:rsid w:val="00781752"/>
    <w:rsid w:val="00782CAF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9746C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D5FFF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07C75"/>
    <w:rsid w:val="00810CE3"/>
    <w:rsid w:val="00810F1A"/>
    <w:rsid w:val="008112F2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78B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3B"/>
    <w:rsid w:val="00877273"/>
    <w:rsid w:val="0088345C"/>
    <w:rsid w:val="008836FA"/>
    <w:rsid w:val="00884964"/>
    <w:rsid w:val="00886C68"/>
    <w:rsid w:val="00886FAA"/>
    <w:rsid w:val="00887668"/>
    <w:rsid w:val="008912D9"/>
    <w:rsid w:val="00891548"/>
    <w:rsid w:val="00891C47"/>
    <w:rsid w:val="00892942"/>
    <w:rsid w:val="0089303F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5A4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E6524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4781"/>
    <w:rsid w:val="0091652E"/>
    <w:rsid w:val="00916BD5"/>
    <w:rsid w:val="00916CE0"/>
    <w:rsid w:val="00916E65"/>
    <w:rsid w:val="00925789"/>
    <w:rsid w:val="00930312"/>
    <w:rsid w:val="009304DC"/>
    <w:rsid w:val="00931A23"/>
    <w:rsid w:val="0093208F"/>
    <w:rsid w:val="00933307"/>
    <w:rsid w:val="009343BD"/>
    <w:rsid w:val="00936DDD"/>
    <w:rsid w:val="00937079"/>
    <w:rsid w:val="00941272"/>
    <w:rsid w:val="0094217A"/>
    <w:rsid w:val="00943A2C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0A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775"/>
    <w:rsid w:val="00982D80"/>
    <w:rsid w:val="00983137"/>
    <w:rsid w:val="00983806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26F5"/>
    <w:rsid w:val="009A38E3"/>
    <w:rsid w:val="009A443C"/>
    <w:rsid w:val="009A48A6"/>
    <w:rsid w:val="009A5767"/>
    <w:rsid w:val="009A67E9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933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3F5C"/>
    <w:rsid w:val="00AC50C9"/>
    <w:rsid w:val="00AC54A8"/>
    <w:rsid w:val="00AC5654"/>
    <w:rsid w:val="00AC5EEB"/>
    <w:rsid w:val="00AD00CE"/>
    <w:rsid w:val="00AD02BE"/>
    <w:rsid w:val="00AD0FBA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2C5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594A"/>
    <w:rsid w:val="00B16787"/>
    <w:rsid w:val="00B16B8B"/>
    <w:rsid w:val="00B171F1"/>
    <w:rsid w:val="00B20E8C"/>
    <w:rsid w:val="00B215DD"/>
    <w:rsid w:val="00B227B4"/>
    <w:rsid w:val="00B22C98"/>
    <w:rsid w:val="00B22FFF"/>
    <w:rsid w:val="00B23005"/>
    <w:rsid w:val="00B24029"/>
    <w:rsid w:val="00B32A45"/>
    <w:rsid w:val="00B3354D"/>
    <w:rsid w:val="00B3404C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1FC7"/>
    <w:rsid w:val="00B53A62"/>
    <w:rsid w:val="00B548C1"/>
    <w:rsid w:val="00B55325"/>
    <w:rsid w:val="00B604EE"/>
    <w:rsid w:val="00B6059F"/>
    <w:rsid w:val="00B6066F"/>
    <w:rsid w:val="00B60C08"/>
    <w:rsid w:val="00B619CC"/>
    <w:rsid w:val="00B624C1"/>
    <w:rsid w:val="00B62A67"/>
    <w:rsid w:val="00B63286"/>
    <w:rsid w:val="00B637A7"/>
    <w:rsid w:val="00B64484"/>
    <w:rsid w:val="00B65252"/>
    <w:rsid w:val="00B663D5"/>
    <w:rsid w:val="00B667F3"/>
    <w:rsid w:val="00B66F61"/>
    <w:rsid w:val="00B71FD4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96B3A"/>
    <w:rsid w:val="00BA0F7A"/>
    <w:rsid w:val="00BA1458"/>
    <w:rsid w:val="00BA1CAA"/>
    <w:rsid w:val="00BA2B35"/>
    <w:rsid w:val="00BA2E3D"/>
    <w:rsid w:val="00BA44B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2593"/>
    <w:rsid w:val="00BC34EE"/>
    <w:rsid w:val="00BC3A4D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8B"/>
    <w:rsid w:val="00BE7EAE"/>
    <w:rsid w:val="00BF0099"/>
    <w:rsid w:val="00BF07EB"/>
    <w:rsid w:val="00BF0F5D"/>
    <w:rsid w:val="00BF1512"/>
    <w:rsid w:val="00BF1894"/>
    <w:rsid w:val="00BF21C2"/>
    <w:rsid w:val="00BF397B"/>
    <w:rsid w:val="00BF3ACE"/>
    <w:rsid w:val="00BF3B4E"/>
    <w:rsid w:val="00BF40B7"/>
    <w:rsid w:val="00BF4892"/>
    <w:rsid w:val="00BF5BD9"/>
    <w:rsid w:val="00BF68BF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1F9A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29E2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4E07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6E18"/>
    <w:rsid w:val="00D27911"/>
    <w:rsid w:val="00D27B45"/>
    <w:rsid w:val="00D31084"/>
    <w:rsid w:val="00D3281A"/>
    <w:rsid w:val="00D32B1A"/>
    <w:rsid w:val="00D32FE2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5DB3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393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05AED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5A28"/>
    <w:rsid w:val="00E37A17"/>
    <w:rsid w:val="00E37DB4"/>
    <w:rsid w:val="00E37EC2"/>
    <w:rsid w:val="00E40030"/>
    <w:rsid w:val="00E4006C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7CA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56F"/>
    <w:rsid w:val="00EB035F"/>
    <w:rsid w:val="00EB1C1A"/>
    <w:rsid w:val="00EB2003"/>
    <w:rsid w:val="00EB29E0"/>
    <w:rsid w:val="00EB46D4"/>
    <w:rsid w:val="00EB47D1"/>
    <w:rsid w:val="00EB5FC7"/>
    <w:rsid w:val="00EB64D0"/>
    <w:rsid w:val="00EC08E1"/>
    <w:rsid w:val="00EC17A7"/>
    <w:rsid w:val="00EC26E2"/>
    <w:rsid w:val="00EC4255"/>
    <w:rsid w:val="00EC4420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360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7B2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4DBA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5E8E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66E"/>
    <w:rsid w:val="00F95731"/>
    <w:rsid w:val="00F9593F"/>
    <w:rsid w:val="00F96B42"/>
    <w:rsid w:val="00F97B7A"/>
    <w:rsid w:val="00FA0423"/>
    <w:rsid w:val="00FA04F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0424"/>
    <w:rsid w:val="00FE1393"/>
    <w:rsid w:val="00FE1CA9"/>
    <w:rsid w:val="00FE2C54"/>
    <w:rsid w:val="00FE5623"/>
    <w:rsid w:val="00FE6CDE"/>
    <w:rsid w:val="00FE6D8E"/>
    <w:rsid w:val="00FF0292"/>
    <w:rsid w:val="00FF02ED"/>
    <w:rsid w:val="00FF107C"/>
    <w:rsid w:val="00FF2D74"/>
    <w:rsid w:val="00FF41D4"/>
    <w:rsid w:val="00FF438D"/>
    <w:rsid w:val="00FF4ACB"/>
    <w:rsid w:val="00FF4EF1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DA2B-4FC5-48E8-B8B9-FE6B30B0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2025-03-10T19:10:00Z</cp:lastPrinted>
  <dcterms:created xsi:type="dcterms:W3CDTF">2025-03-10T21:08:00Z</dcterms:created>
  <dcterms:modified xsi:type="dcterms:W3CDTF">2025-03-10T21:08:00Z</dcterms:modified>
</cp:coreProperties>
</file>