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4295"/>
        <w:gridCol w:w="3231"/>
      </w:tblGrid>
      <w:tr>
        <w:trPr>
          <w:trHeight w:val="884" w:hRule="atLeast"/>
        </w:trPr>
        <w:tc>
          <w:tcPr>
            <w:tcW w:w="10762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278"/>
              <w:ind w:left="13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PAUTA</w:t>
            </w:r>
            <w:r>
              <w:rPr>
                <w:rFonts w:ascii="Arial" w:hAnsi="Arial"/>
                <w:b/>
                <w:spacing w:val="-15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DA</w:t>
            </w:r>
            <w:r>
              <w:rPr>
                <w:rFonts w:ascii="Arial" w:hAnsi="Arial"/>
                <w:b/>
                <w:spacing w:val="-1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17ª</w:t>
            </w:r>
            <w:r>
              <w:rPr>
                <w:rFonts w:ascii="Arial" w:hAnsi="Arial"/>
                <w:b/>
                <w:spacing w:val="-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SESSÃO</w:t>
            </w:r>
            <w:r>
              <w:rPr>
                <w:rFonts w:ascii="Arial" w:hAnsi="Arial"/>
                <w:b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ORDINÁRIA</w:t>
            </w:r>
            <w:r>
              <w:rPr>
                <w:rFonts w:ascii="Arial" w:hAnsi="Arial"/>
                <w:b/>
                <w:spacing w:val="-1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DO</w:t>
            </w:r>
            <w:r>
              <w:rPr>
                <w:rFonts w:ascii="Arial" w:hAnsi="Arial"/>
                <w:b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1º</w:t>
            </w:r>
            <w:r>
              <w:rPr>
                <w:rFonts w:ascii="Arial" w:hAnsi="Arial"/>
                <w:b/>
                <w:spacing w:val="-4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PERÍODO</w:t>
            </w:r>
            <w:r>
              <w:rPr>
                <w:rFonts w:ascii="Arial" w:hAnsi="Arial"/>
                <w:b/>
                <w:spacing w:val="-5"/>
                <w:sz w:val="26"/>
              </w:rPr>
              <w:t> </w:t>
            </w:r>
            <w:r>
              <w:rPr>
                <w:rFonts w:ascii="Arial" w:hAnsi="Arial"/>
                <w:b/>
                <w:sz w:val="26"/>
              </w:rPr>
              <w:t>DE</w:t>
            </w:r>
            <w:r>
              <w:rPr>
                <w:rFonts w:ascii="Arial" w:hAnsi="Arial"/>
                <w:b/>
                <w:spacing w:val="-4"/>
                <w:sz w:val="26"/>
              </w:rPr>
              <w:t> 2025</w:t>
            </w:r>
          </w:p>
        </w:tc>
      </w:tr>
      <w:tr>
        <w:trPr>
          <w:trHeight w:val="1073" w:hRule="atLeast"/>
        </w:trPr>
        <w:tc>
          <w:tcPr>
            <w:tcW w:w="3236" w:type="dxa"/>
          </w:tcPr>
          <w:p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" w:right="1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DATA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-10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before="5"/>
              <w:ind w:left="18" w:right="11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22/04/2025</w:t>
            </w:r>
          </w:p>
        </w:tc>
        <w:tc>
          <w:tcPr>
            <w:tcW w:w="4295" w:type="dxa"/>
          </w:tcPr>
          <w:p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HORÁRIO</w:t>
            </w:r>
            <w:r>
              <w:rPr>
                <w:rFonts w:ascii="Arial" w:hAnsi="Arial"/>
                <w:b/>
                <w:spacing w:val="22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12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before="5"/>
              <w:ind w:left="13" w:right="1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09h</w:t>
            </w:r>
          </w:p>
        </w:tc>
        <w:tc>
          <w:tcPr>
            <w:tcW w:w="3231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54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LOCAL</w:t>
            </w:r>
            <w:r>
              <w:rPr>
                <w:rFonts w:ascii="Arial" w:hAnsi="Arial"/>
                <w:b/>
                <w:spacing w:val="13"/>
                <w:sz w:val="21"/>
              </w:rPr>
              <w:t> </w:t>
            </w:r>
            <w:r>
              <w:rPr>
                <w:rFonts w:ascii="Arial" w:hAnsi="Arial"/>
                <w:b/>
                <w:sz w:val="21"/>
              </w:rPr>
              <w:t>DA</w:t>
            </w:r>
            <w:r>
              <w:rPr>
                <w:rFonts w:ascii="Arial" w:hAnsi="Arial"/>
                <w:b/>
                <w:spacing w:val="9"/>
                <w:sz w:val="21"/>
              </w:rPr>
              <w:t> </w:t>
            </w:r>
            <w:r>
              <w:rPr>
                <w:rFonts w:ascii="Arial" w:hAnsi="Arial"/>
                <w:b/>
                <w:spacing w:val="-2"/>
                <w:sz w:val="21"/>
              </w:rPr>
              <w:t>SESSÃO:</w:t>
            </w:r>
          </w:p>
          <w:p>
            <w:pPr>
              <w:pStyle w:val="TableParagraph"/>
              <w:spacing w:before="5"/>
              <w:ind w:left="18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PLÉNARIO</w:t>
            </w:r>
          </w:p>
        </w:tc>
      </w:tr>
    </w:tbl>
    <w:p>
      <w:pPr>
        <w:pStyle w:val="BodyText"/>
        <w:spacing w:before="60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6471"/>
        <w:gridCol w:w="2142"/>
      </w:tblGrid>
      <w:tr>
        <w:trPr>
          <w:trHeight w:val="594" w:hRule="atLeast"/>
        </w:trPr>
        <w:tc>
          <w:tcPr>
            <w:tcW w:w="10760" w:type="dxa"/>
            <w:gridSpan w:val="3"/>
            <w:tcBorders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9" w:right="4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pacing w:val="-4"/>
                <w:sz w:val="26"/>
              </w:rPr>
              <w:t>ATAS</w:t>
            </w:r>
          </w:p>
        </w:tc>
      </w:tr>
      <w:tr>
        <w:trPr>
          <w:trHeight w:val="536" w:hRule="atLeast"/>
        </w:trPr>
        <w:tc>
          <w:tcPr>
            <w:tcW w:w="2147" w:type="dxa"/>
          </w:tcPr>
          <w:p>
            <w:pPr>
              <w:pStyle w:val="TableParagraph"/>
              <w:spacing w:before="151"/>
              <w:ind w:left="68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105"/>
                <w:sz w:val="21"/>
              </w:rPr>
              <w:t>TÍTULO</w:t>
            </w:r>
          </w:p>
        </w:tc>
        <w:tc>
          <w:tcPr>
            <w:tcW w:w="6471" w:type="dxa"/>
          </w:tcPr>
          <w:p>
            <w:pPr>
              <w:pStyle w:val="TableParagraph"/>
              <w:spacing w:before="151"/>
              <w:ind w:left="1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105"/>
                <w:sz w:val="21"/>
              </w:rPr>
              <w:t>RESUMO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1"/>
              <w:ind w:left="587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105"/>
                <w:sz w:val="21"/>
              </w:rPr>
              <w:t>DESTINO</w:t>
            </w:r>
          </w:p>
        </w:tc>
      </w:tr>
      <w:tr>
        <w:trPr>
          <w:trHeight w:val="1029" w:hRule="atLeast"/>
        </w:trPr>
        <w:tc>
          <w:tcPr>
            <w:tcW w:w="2147" w:type="dxa"/>
          </w:tcPr>
          <w:p>
            <w:pPr>
              <w:pStyle w:val="TableParagraph"/>
              <w:spacing w:line="244" w:lineRule="auto" w:before="151"/>
              <w:ind w:left="22"/>
              <w:jc w:val="center"/>
              <w:rPr>
                <w:sz w:val="21"/>
              </w:rPr>
            </w:pPr>
            <w:hyperlink r:id="rId7">
              <w:r>
                <w:rPr>
                  <w:w w:val="105"/>
                  <w:sz w:val="21"/>
                  <w:u w:val="single"/>
                </w:rPr>
                <w:t>Ata</w:t>
              </w:r>
              <w:r>
                <w:rPr>
                  <w:spacing w:val="-16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da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16ª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Sessão</w:t>
              </w:r>
            </w:hyperlink>
            <w:r>
              <w:rPr>
                <w:w w:val="105"/>
                <w:sz w:val="21"/>
              </w:rPr>
              <w:t> </w:t>
            </w:r>
            <w:hyperlink r:id="rId7">
              <w:r>
                <w:rPr>
                  <w:w w:val="105"/>
                  <w:sz w:val="21"/>
                  <w:u w:val="single"/>
                </w:rPr>
                <w:t>Ordinária do 1º</w:t>
              </w:r>
            </w:hyperlink>
            <w:r>
              <w:rPr>
                <w:w w:val="105"/>
                <w:sz w:val="21"/>
              </w:rPr>
              <w:t> </w:t>
            </w:r>
            <w:hyperlink r:id="rId7">
              <w:r>
                <w:rPr>
                  <w:w w:val="105"/>
                  <w:sz w:val="21"/>
                  <w:u w:val="single"/>
                </w:rPr>
                <w:t>Período de 2025</w:t>
              </w:r>
            </w:hyperlink>
          </w:p>
        </w:tc>
        <w:tc>
          <w:tcPr>
            <w:tcW w:w="6471" w:type="dxa"/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Sessão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Ordinária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realizada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2025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2" w:right="174" w:hanging="115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1276" w:hRule="atLeast"/>
        </w:trPr>
        <w:tc>
          <w:tcPr>
            <w:tcW w:w="2147" w:type="dxa"/>
          </w:tcPr>
          <w:p>
            <w:pPr>
              <w:pStyle w:val="TableParagraph"/>
              <w:spacing w:line="244" w:lineRule="auto" w:before="151"/>
              <w:ind w:left="188" w:right="165"/>
              <w:jc w:val="center"/>
              <w:rPr>
                <w:sz w:val="21"/>
              </w:rPr>
            </w:pPr>
            <w:hyperlink r:id="rId8">
              <w:r>
                <w:rPr>
                  <w:w w:val="105"/>
                  <w:sz w:val="21"/>
                  <w:u w:val="single"/>
                </w:rPr>
                <w:t>Ata</w:t>
              </w:r>
              <w:r>
                <w:rPr>
                  <w:spacing w:val="-16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da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7ª</w:t>
              </w:r>
              <w:r>
                <w:rPr>
                  <w:spacing w:val="-15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Sessão</w:t>
              </w:r>
            </w:hyperlink>
            <w:r>
              <w:rPr>
                <w:w w:val="105"/>
                <w:sz w:val="21"/>
              </w:rPr>
              <w:t> </w:t>
            </w:r>
            <w:hyperlink r:id="rId8">
              <w:r>
                <w:rPr>
                  <w:w w:val="105"/>
                  <w:sz w:val="21"/>
                  <w:u w:val="single"/>
                </w:rPr>
                <w:t>Extraordinária</w:t>
              </w:r>
              <w:r>
                <w:rPr>
                  <w:spacing w:val="-16"/>
                  <w:w w:val="105"/>
                  <w:sz w:val="21"/>
                  <w:u w:val="single"/>
                </w:rPr>
                <w:t> </w:t>
              </w:r>
              <w:r>
                <w:rPr>
                  <w:w w:val="105"/>
                  <w:sz w:val="21"/>
                  <w:u w:val="single"/>
                </w:rPr>
                <w:t>do</w:t>
              </w:r>
            </w:hyperlink>
            <w:r>
              <w:rPr>
                <w:w w:val="105"/>
                <w:sz w:val="21"/>
              </w:rPr>
              <w:t> </w:t>
            </w:r>
            <w:hyperlink r:id="rId8">
              <w:r>
                <w:rPr>
                  <w:w w:val="105"/>
                  <w:sz w:val="21"/>
                  <w:u w:val="single"/>
                </w:rPr>
                <w:t>1º Período de</w:t>
              </w:r>
            </w:hyperlink>
            <w:r>
              <w:rPr>
                <w:w w:val="105"/>
                <w:sz w:val="21"/>
              </w:rPr>
              <w:t> </w:t>
            </w:r>
            <w:hyperlink r:id="rId8">
              <w:r>
                <w:rPr>
                  <w:spacing w:val="-4"/>
                  <w:w w:val="105"/>
                  <w:sz w:val="21"/>
                  <w:u w:val="single"/>
                </w:rPr>
                <w:t>2025</w:t>
              </w:r>
            </w:hyperlink>
          </w:p>
        </w:tc>
        <w:tc>
          <w:tcPr>
            <w:tcW w:w="647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4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8"/>
              <w:rPr>
                <w:sz w:val="21"/>
              </w:rPr>
            </w:pPr>
            <w:r>
              <w:rPr>
                <w:w w:val="105"/>
                <w:sz w:val="21"/>
              </w:rPr>
              <w:t>Sessão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Extraordinária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realizada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dia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22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2025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2" w:right="174" w:hanging="115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291"/>
        <w:gridCol w:w="5992"/>
        <w:gridCol w:w="2142"/>
      </w:tblGrid>
      <w:tr>
        <w:trPr>
          <w:trHeight w:val="594" w:hRule="atLeast"/>
        </w:trPr>
        <w:tc>
          <w:tcPr>
            <w:tcW w:w="10760" w:type="dxa"/>
            <w:gridSpan w:val="4"/>
            <w:tcBorders>
              <w:right w:val="single" w:sz="2" w:space="0" w:color="000000"/>
            </w:tcBorders>
          </w:tcPr>
          <w:p>
            <w:pPr>
              <w:pStyle w:val="TableParagraph"/>
              <w:spacing w:before="133"/>
              <w:ind w:left="19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ORDEM DO </w:t>
            </w:r>
            <w:r>
              <w:rPr>
                <w:rFonts w:ascii="Arial"/>
                <w:b/>
                <w:spacing w:val="-5"/>
                <w:sz w:val="26"/>
              </w:rPr>
              <w:t>DIA</w:t>
            </w:r>
          </w:p>
        </w:tc>
      </w:tr>
      <w:tr>
        <w:trPr>
          <w:trHeight w:val="536" w:hRule="atLeast"/>
        </w:trPr>
        <w:tc>
          <w:tcPr>
            <w:tcW w:w="1335" w:type="dxa"/>
          </w:tcPr>
          <w:p>
            <w:pPr>
              <w:pStyle w:val="TableParagraph"/>
              <w:spacing w:before="151"/>
              <w:ind w:left="27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w w:val="105"/>
                <w:sz w:val="21"/>
              </w:rPr>
              <w:t>TÍTULO</w:t>
            </w:r>
          </w:p>
        </w:tc>
        <w:tc>
          <w:tcPr>
            <w:tcW w:w="1291" w:type="dxa"/>
          </w:tcPr>
          <w:p>
            <w:pPr>
              <w:pStyle w:val="TableParagraph"/>
              <w:spacing w:before="151"/>
              <w:ind w:left="1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105"/>
                <w:sz w:val="21"/>
              </w:rPr>
              <w:t>AUTORIA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105"/>
                <w:sz w:val="21"/>
              </w:rPr>
              <w:t>RESUMO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1"/>
              <w:ind w:left="59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w w:val="105"/>
                <w:sz w:val="21"/>
              </w:rPr>
              <w:t>DESTINO</w:t>
            </w:r>
          </w:p>
        </w:tc>
      </w:tr>
      <w:tr>
        <w:trPr>
          <w:trHeight w:val="1276" w:hRule="atLeast"/>
        </w:trPr>
        <w:tc>
          <w:tcPr>
            <w:tcW w:w="1335" w:type="dxa"/>
          </w:tcPr>
          <w:p>
            <w:pPr>
              <w:pStyle w:val="TableParagraph"/>
              <w:spacing w:line="244" w:lineRule="auto" w:before="151"/>
              <w:ind w:left="101" w:right="90"/>
              <w:jc w:val="center"/>
              <w:rPr>
                <w:sz w:val="21"/>
              </w:rPr>
            </w:pPr>
            <w:hyperlink r:id="rId9">
              <w:r>
                <w:rPr>
                  <w:spacing w:val="-2"/>
                  <w:sz w:val="21"/>
                  <w:u w:val="single"/>
                </w:rPr>
                <w:t>PROJETO</w:t>
              </w:r>
            </w:hyperlink>
            <w:r>
              <w:rPr>
                <w:spacing w:val="-2"/>
                <w:sz w:val="21"/>
              </w:rPr>
              <w:t> </w:t>
            </w:r>
            <w:hyperlink r:id="rId9">
              <w:r>
                <w:rPr>
                  <w:w w:val="105"/>
                  <w:sz w:val="21"/>
                  <w:u w:val="single"/>
                </w:rPr>
                <w:t>DE LEI</w:t>
              </w:r>
            </w:hyperlink>
          </w:p>
          <w:p>
            <w:pPr>
              <w:pStyle w:val="TableParagraph"/>
              <w:spacing w:line="244" w:lineRule="auto"/>
              <w:ind w:left="167" w:right="157"/>
              <w:jc w:val="center"/>
              <w:rPr>
                <w:sz w:val="21"/>
              </w:rPr>
            </w:pPr>
            <w:hyperlink r:id="rId9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9">
              <w:r>
                <w:rPr>
                  <w:spacing w:val="-2"/>
                  <w:sz w:val="21"/>
                  <w:u w:val="single"/>
                </w:rPr>
                <w:t>08/2025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67" w:firstLine="181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Poder </w:t>
            </w:r>
            <w:r>
              <w:rPr>
                <w:spacing w:val="-2"/>
                <w:sz w:val="21"/>
              </w:rPr>
              <w:t>Executivo</w:t>
            </w:r>
          </w:p>
        </w:tc>
        <w:tc>
          <w:tcPr>
            <w:tcW w:w="5992" w:type="dxa"/>
          </w:tcPr>
          <w:p>
            <w:pPr>
              <w:pStyle w:val="TableParagraph"/>
              <w:spacing w:before="4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Institui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Calendário</w:t>
            </w:r>
            <w:r>
              <w:rPr>
                <w:w w:val="105"/>
                <w:sz w:val="21"/>
              </w:rPr>
              <w:t> Esportivo</w:t>
            </w:r>
            <w:r>
              <w:rPr>
                <w:w w:val="105"/>
                <w:sz w:val="21"/>
              </w:rPr>
              <w:t> Anual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Município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Itabaianinha</w:t>
            </w:r>
            <w:r>
              <w:rPr>
                <w:w w:val="105"/>
                <w:sz w:val="21"/>
              </w:rPr>
              <w:t> para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exercício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2025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dá</w:t>
            </w:r>
            <w:r>
              <w:rPr>
                <w:w w:val="105"/>
                <w:sz w:val="21"/>
              </w:rPr>
              <w:t> outras providências correlatas”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before="15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638" w:hanging="490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</w:t>
            </w:r>
            <w:r>
              <w:rPr>
                <w:spacing w:val="-2"/>
                <w:w w:val="105"/>
                <w:sz w:val="21"/>
              </w:rPr>
              <w:t>Segunda</w:t>
            </w:r>
          </w:p>
        </w:tc>
      </w:tr>
      <w:tr>
        <w:trPr>
          <w:trHeight w:val="4482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210" w:right="147" w:hanging="52"/>
              <w:rPr>
                <w:sz w:val="21"/>
              </w:rPr>
            </w:pPr>
            <w:hyperlink r:id="rId10">
              <w:r>
                <w:rPr>
                  <w:spacing w:val="-2"/>
                  <w:w w:val="105"/>
                  <w:sz w:val="21"/>
                  <w:u w:val="single"/>
                </w:rPr>
                <w:t>Mo</w:t>
              </w:r>
              <w:r>
                <w:rPr>
                  <w:spacing w:val="-2"/>
                  <w:w w:val="105"/>
                  <w:sz w:val="21"/>
                </w:rPr>
                <w:t>ç</w:t>
              </w:r>
              <w:r>
                <w:rPr>
                  <w:spacing w:val="-2"/>
                  <w:w w:val="105"/>
                  <w:sz w:val="21"/>
                  <w:u w:val="single"/>
                </w:rPr>
                <w:t>ão</w:t>
              </w:r>
              <w:r>
                <w:rPr>
                  <w:spacing w:val="-14"/>
                  <w:w w:val="105"/>
                  <w:sz w:val="21"/>
                  <w:u w:val="single"/>
                </w:rPr>
                <w:t> </w:t>
              </w:r>
              <w:r>
                <w:rPr>
                  <w:spacing w:val="-2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2"/>
                <w:w w:val="105"/>
                <w:sz w:val="21"/>
              </w:rPr>
              <w:t> </w:t>
            </w:r>
            <w:hyperlink r:id="rId10">
              <w:r>
                <w:rPr>
                  <w:spacing w:val="-2"/>
                  <w:w w:val="105"/>
                  <w:sz w:val="21"/>
                  <w:u w:val="single"/>
                </w:rPr>
                <w:t>006/2025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8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258" w:right="253" w:hanging="1"/>
              <w:jc w:val="center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Gerson Félix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da </w:t>
            </w:r>
            <w:r>
              <w:rPr>
                <w:spacing w:val="-4"/>
                <w:w w:val="105"/>
                <w:sz w:val="21"/>
              </w:rPr>
              <w:t>Cruz</w:t>
            </w:r>
          </w:p>
        </w:tc>
        <w:tc>
          <w:tcPr>
            <w:tcW w:w="5992" w:type="dxa"/>
          </w:tcPr>
          <w:p>
            <w:pPr>
              <w:pStyle w:val="TableParagraph"/>
              <w:spacing w:line="244" w:lineRule="auto" w:before="151"/>
              <w:ind w:left="147" w:right="14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Porque</w:t>
            </w:r>
            <w:r>
              <w:rPr>
                <w:w w:val="105"/>
                <w:sz w:val="21"/>
              </w:rPr>
              <w:t> sabemos</w:t>
            </w:r>
            <w:r>
              <w:rPr>
                <w:w w:val="105"/>
                <w:sz w:val="21"/>
              </w:rPr>
              <w:t> que,</w:t>
            </w:r>
            <w:r>
              <w:rPr>
                <w:w w:val="105"/>
                <w:sz w:val="21"/>
              </w:rPr>
              <w:t> se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nossa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terrestre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deste tabernáculo se desfizer, temos de Deus um edifício, uma casa não feita por mãos, eterna, nos céus” (II COR 5,1)</w:t>
            </w:r>
          </w:p>
          <w:p>
            <w:pPr>
              <w:pStyle w:val="TableParagraph"/>
              <w:spacing w:line="244" w:lineRule="auto" w:before="1"/>
              <w:ind w:left="147" w:right="13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w w:val="105"/>
                <w:sz w:val="21"/>
              </w:rPr>
              <w:t> MESA</w:t>
            </w:r>
            <w:r>
              <w:rPr>
                <w:w w:val="105"/>
                <w:sz w:val="21"/>
              </w:rPr>
              <w:t> DIRETORA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CÂMARA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ITABAIANINHA.</w:t>
            </w:r>
            <w:r>
              <w:rPr>
                <w:spacing w:val="69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MOÇÃO</w:t>
            </w:r>
            <w:r>
              <w:rPr>
                <w:spacing w:val="6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6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PESAR</w:t>
            </w:r>
            <w:r>
              <w:rPr>
                <w:spacing w:val="6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69"/>
                <w:w w:val="150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06/2025.</w:t>
            </w:r>
          </w:p>
          <w:p>
            <w:pPr>
              <w:pStyle w:val="TableParagraph"/>
              <w:spacing w:line="244" w:lineRule="auto"/>
              <w:ind w:left="147" w:right="138" w:firstLine="13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Pelo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presente,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solicito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Diretora,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que, após</w:t>
            </w:r>
            <w:r>
              <w:rPr>
                <w:w w:val="105"/>
                <w:sz w:val="21"/>
              </w:rPr>
              <w:t> ouvir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Plenário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e, dispensadas</w:t>
            </w:r>
            <w:r>
              <w:rPr>
                <w:w w:val="105"/>
                <w:sz w:val="21"/>
              </w:rPr>
              <w:t> as</w:t>
            </w:r>
            <w:r>
              <w:rPr>
                <w:w w:val="105"/>
                <w:sz w:val="21"/>
              </w:rPr>
              <w:t> demais</w:t>
            </w:r>
            <w:r>
              <w:rPr>
                <w:w w:val="105"/>
                <w:sz w:val="21"/>
              </w:rPr>
              <w:t> formalidades</w:t>
            </w:r>
            <w:r>
              <w:rPr>
                <w:w w:val="105"/>
                <w:sz w:val="21"/>
              </w:rPr>
              <w:t> regimentais,</w:t>
            </w:r>
            <w:r>
              <w:rPr>
                <w:w w:val="105"/>
                <w:sz w:val="21"/>
              </w:rPr>
              <w:t> que seja</w:t>
            </w:r>
            <w:r>
              <w:rPr>
                <w:w w:val="105"/>
                <w:sz w:val="21"/>
              </w:rPr>
              <w:t> encaminhada,</w:t>
            </w:r>
            <w:r>
              <w:rPr>
                <w:w w:val="105"/>
                <w:sz w:val="21"/>
              </w:rPr>
              <w:t> nossa</w:t>
            </w:r>
            <w:r>
              <w:rPr>
                <w:w w:val="105"/>
                <w:sz w:val="21"/>
              </w:rPr>
              <w:t> mais</w:t>
            </w:r>
            <w:r>
              <w:rPr>
                <w:w w:val="105"/>
                <w:sz w:val="21"/>
              </w:rPr>
              <w:t> profunda</w:t>
            </w:r>
            <w:r>
              <w:rPr>
                <w:w w:val="105"/>
                <w:sz w:val="21"/>
              </w:rPr>
              <w:t> MOÇÃO</w:t>
            </w:r>
            <w:r>
              <w:rPr>
                <w:w w:val="105"/>
                <w:sz w:val="21"/>
              </w:rPr>
              <w:t> DE PESAR,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FAMILIARES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Senhor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PEDRO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CARDOSO</w:t>
            </w:r>
          </w:p>
          <w:p>
            <w:pPr>
              <w:pStyle w:val="TableParagraph"/>
              <w:tabs>
                <w:tab w:pos="2798" w:val="left" w:leader="none"/>
              </w:tabs>
              <w:spacing w:line="244" w:lineRule="auto" w:before="2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DOS</w:t>
            </w:r>
            <w:r>
              <w:rPr>
                <w:w w:val="105"/>
                <w:sz w:val="21"/>
              </w:rPr>
              <w:t> SANTOS</w:t>
            </w:r>
            <w:r>
              <w:rPr>
                <w:w w:val="105"/>
                <w:sz w:val="21"/>
              </w:rPr>
              <w:t> em</w:t>
            </w:r>
            <w:r>
              <w:rPr>
                <w:w w:val="105"/>
                <w:sz w:val="21"/>
              </w:rPr>
              <w:t> face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seu</w:t>
            </w:r>
            <w:r>
              <w:rPr>
                <w:w w:val="105"/>
                <w:sz w:val="21"/>
              </w:rPr>
              <w:t> falecimento,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salientando que a presente moção é extensiva aos demais familiares do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falecido.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Sala</w:t>
            </w:r>
            <w:r>
              <w:rPr>
                <w:w w:val="105"/>
                <w:sz w:val="21"/>
              </w:rPr>
              <w:t> das</w:t>
            </w:r>
            <w:r>
              <w:rPr>
                <w:w w:val="105"/>
                <w:sz w:val="21"/>
              </w:rPr>
              <w:t> Sessões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Câmara Municipal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Itabaianinha-SE,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10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2025.</w:t>
            </w:r>
          </w:p>
          <w:p>
            <w:pPr>
              <w:pStyle w:val="TableParagraph"/>
              <w:tabs>
                <w:tab w:pos="3106" w:val="left" w:leader="none"/>
              </w:tabs>
              <w:spacing w:before="2"/>
              <w:ind w:left="147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Vereador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Autor:</w:t>
            </w:r>
          </w:p>
          <w:p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612515" cy="8890"/>
                      <wp:effectExtent l="9525" t="0" r="0" b="635"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612515" cy="8890"/>
                                <a:chExt cx="3612515" cy="889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386"/>
                                  <a:ext cx="3612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2515" h="0">
                                      <a:moveTo>
                                        <a:pt x="0" y="0"/>
                                      </a:moveTo>
                                      <a:lnTo>
                                        <a:pt x="3612479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4.45pt;height:.7pt;mso-position-horizontal-relative:char;mso-position-vertical-relative:line" id="docshapegroup5" coordorigin="0,0" coordsize="5689,14">
                      <v:line style="position:absolute" from="0,7" to="5689,7" stroked="true" strokeweight=".69083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Gerson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Felix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Cruz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hanging="64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2356" w:hRule="atLeast"/>
        </w:trPr>
        <w:tc>
          <w:tcPr>
            <w:tcW w:w="1335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210" w:right="147" w:hanging="52"/>
              <w:rPr>
                <w:sz w:val="21"/>
              </w:rPr>
            </w:pPr>
            <w:hyperlink r:id="rId11">
              <w:r>
                <w:rPr>
                  <w:spacing w:val="-2"/>
                  <w:w w:val="105"/>
                  <w:sz w:val="21"/>
                  <w:u w:val="single"/>
                </w:rPr>
                <w:t>Mo</w:t>
              </w:r>
              <w:r>
                <w:rPr>
                  <w:spacing w:val="-2"/>
                  <w:w w:val="105"/>
                  <w:sz w:val="21"/>
                </w:rPr>
                <w:t>ç</w:t>
              </w:r>
              <w:r>
                <w:rPr>
                  <w:spacing w:val="-2"/>
                  <w:w w:val="105"/>
                  <w:sz w:val="21"/>
                  <w:u w:val="single"/>
                </w:rPr>
                <w:t>ão</w:t>
              </w:r>
              <w:r>
                <w:rPr>
                  <w:spacing w:val="-14"/>
                  <w:w w:val="105"/>
                  <w:sz w:val="21"/>
                  <w:u w:val="single"/>
                </w:rPr>
                <w:t> </w:t>
              </w:r>
              <w:r>
                <w:rPr>
                  <w:spacing w:val="-2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2"/>
                <w:w w:val="105"/>
                <w:sz w:val="21"/>
              </w:rPr>
              <w:t> </w:t>
            </w:r>
            <w:hyperlink r:id="rId11">
              <w:r>
                <w:rPr>
                  <w:spacing w:val="-2"/>
                  <w:w w:val="105"/>
                  <w:sz w:val="21"/>
                  <w:u w:val="single"/>
                </w:rPr>
                <w:t>007/2025</w:t>
              </w:r>
            </w:hyperlink>
          </w:p>
        </w:tc>
        <w:tc>
          <w:tcPr>
            <w:tcW w:w="129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133" w:right="128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Jose </w:t>
            </w:r>
            <w:r>
              <w:rPr>
                <w:spacing w:val="-2"/>
                <w:sz w:val="21"/>
              </w:rPr>
              <w:t>Agnaldo </w:t>
            </w:r>
            <w:r>
              <w:rPr>
                <w:spacing w:val="-4"/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147" w:right="14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Porque</w:t>
            </w:r>
            <w:r>
              <w:rPr>
                <w:w w:val="105"/>
                <w:sz w:val="21"/>
              </w:rPr>
              <w:t> sabemos</w:t>
            </w:r>
            <w:r>
              <w:rPr>
                <w:w w:val="105"/>
                <w:sz w:val="21"/>
              </w:rPr>
              <w:t> que,</w:t>
            </w:r>
            <w:r>
              <w:rPr>
                <w:w w:val="105"/>
                <w:sz w:val="21"/>
              </w:rPr>
              <w:t> se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nossa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terrestre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deste tabernáculo se desfizer, temos de Deus um edifício, uma casa não feita por mãos, eterna, nos céus” (II COR 5,1)</w:t>
            </w:r>
          </w:p>
          <w:p>
            <w:pPr>
              <w:pStyle w:val="TableParagraph"/>
              <w:spacing w:line="244" w:lineRule="auto" w:before="1"/>
              <w:ind w:left="147" w:right="13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w w:val="105"/>
                <w:sz w:val="21"/>
              </w:rPr>
              <w:t> MESA</w:t>
            </w:r>
            <w:r>
              <w:rPr>
                <w:w w:val="105"/>
                <w:sz w:val="21"/>
              </w:rPr>
              <w:t> DIRETORA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CÂMARA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ITABAIANINHA.</w:t>
            </w:r>
            <w:r>
              <w:rPr>
                <w:spacing w:val="69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MOÇÃO</w:t>
            </w:r>
            <w:r>
              <w:rPr>
                <w:spacing w:val="6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6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PESAR</w:t>
            </w:r>
            <w:r>
              <w:rPr>
                <w:spacing w:val="6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69"/>
                <w:w w:val="150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07/2025.</w:t>
            </w:r>
          </w:p>
          <w:p>
            <w:pPr>
              <w:pStyle w:val="TableParagraph"/>
              <w:spacing w:line="246" w:lineRule="exact"/>
              <w:ind w:left="147" w:right="138" w:firstLine="1390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Pelo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presente,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solicito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Diretora,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que, após</w:t>
            </w:r>
            <w:r>
              <w:rPr>
                <w:w w:val="105"/>
                <w:sz w:val="21"/>
              </w:rPr>
              <w:t> ouvir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Plenário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e, dispensadas</w:t>
            </w:r>
            <w:r>
              <w:rPr>
                <w:w w:val="105"/>
                <w:sz w:val="21"/>
              </w:rPr>
              <w:t> as</w:t>
            </w:r>
            <w:r>
              <w:rPr>
                <w:w w:val="105"/>
                <w:sz w:val="21"/>
              </w:rPr>
              <w:t> demais</w:t>
            </w:r>
            <w:r>
              <w:rPr>
                <w:w w:val="105"/>
                <w:sz w:val="21"/>
              </w:rPr>
              <w:t> formalidades</w:t>
            </w:r>
            <w:r>
              <w:rPr>
                <w:w w:val="105"/>
                <w:sz w:val="21"/>
              </w:rPr>
              <w:t> regimentais,</w:t>
            </w:r>
            <w:r>
              <w:rPr>
                <w:w w:val="105"/>
                <w:sz w:val="21"/>
              </w:rPr>
              <w:t> que seja</w:t>
            </w:r>
            <w:r>
              <w:rPr>
                <w:spacing w:val="7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encaminhada,</w:t>
            </w:r>
            <w:r>
              <w:rPr>
                <w:spacing w:val="7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nossa</w:t>
            </w:r>
            <w:r>
              <w:rPr>
                <w:spacing w:val="7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mais</w:t>
            </w:r>
            <w:r>
              <w:rPr>
                <w:spacing w:val="7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profunda</w:t>
            </w:r>
            <w:r>
              <w:rPr>
                <w:spacing w:val="73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MOÇÃO</w:t>
            </w:r>
            <w:r>
              <w:rPr>
                <w:spacing w:val="72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</w:tc>
        <w:tc>
          <w:tcPr>
            <w:tcW w:w="2142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51"/>
              <w:ind w:left="796" w:hanging="648"/>
              <w:rPr>
                <w:sz w:val="21"/>
              </w:rPr>
            </w:pPr>
            <w:r>
              <w:rPr>
                <w:spacing w:val="-2"/>
                <w:sz w:val="21"/>
              </w:rPr>
              <w:t>Discussão/Votação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p>
      <w:pPr>
        <w:pStyle w:val="TableParagraph"/>
        <w:spacing w:after="0" w:line="244" w:lineRule="auto"/>
        <w:rPr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540" w:bottom="460" w:left="566" w:right="425"/>
          <w:pgNumType w:start="1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291"/>
        <w:gridCol w:w="5992"/>
        <w:gridCol w:w="2142"/>
      </w:tblGrid>
      <w:tr>
        <w:trPr>
          <w:trHeight w:val="2118" w:hRule="atLeast"/>
        </w:trPr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14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PESAR,</w:t>
            </w:r>
            <w:r>
              <w:rPr>
                <w:spacing w:val="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aos</w:t>
            </w:r>
            <w:r>
              <w:rPr>
                <w:spacing w:val="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FAMILIARES</w:t>
            </w:r>
            <w:r>
              <w:rPr>
                <w:spacing w:val="3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Senhor</w:t>
            </w:r>
            <w:r>
              <w:rPr>
                <w:spacing w:val="3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JOSÉ</w:t>
            </w:r>
            <w:r>
              <w:rPr>
                <w:spacing w:val="3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FERREIRA</w:t>
            </w:r>
          </w:p>
          <w:p>
            <w:pPr>
              <w:pStyle w:val="TableParagraph"/>
              <w:tabs>
                <w:tab w:pos="2798" w:val="left" w:leader="none"/>
              </w:tabs>
              <w:spacing w:line="244" w:lineRule="auto" w:before="5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DOS</w:t>
            </w:r>
            <w:r>
              <w:rPr>
                <w:w w:val="105"/>
                <w:sz w:val="21"/>
              </w:rPr>
              <w:t> SANTOS</w:t>
            </w:r>
            <w:r>
              <w:rPr>
                <w:w w:val="105"/>
                <w:sz w:val="21"/>
              </w:rPr>
              <w:t> em</w:t>
            </w:r>
            <w:r>
              <w:rPr>
                <w:w w:val="105"/>
                <w:sz w:val="21"/>
              </w:rPr>
              <w:t> face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seu</w:t>
            </w:r>
            <w:r>
              <w:rPr>
                <w:w w:val="105"/>
                <w:sz w:val="21"/>
              </w:rPr>
              <w:t> falecimento,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salientando que a presente moção é extensiva aos demais familiares do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falecido.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Sala</w:t>
            </w:r>
            <w:r>
              <w:rPr>
                <w:w w:val="105"/>
                <w:sz w:val="21"/>
              </w:rPr>
              <w:t> das</w:t>
            </w:r>
            <w:r>
              <w:rPr>
                <w:w w:val="105"/>
                <w:sz w:val="21"/>
              </w:rPr>
              <w:t> Sessões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Câmara Municipal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Itabaianinha-SE,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2025.</w:t>
            </w:r>
          </w:p>
          <w:p>
            <w:pPr>
              <w:pStyle w:val="TableParagraph"/>
              <w:tabs>
                <w:tab w:pos="5315" w:val="left" w:leader="none"/>
              </w:tabs>
              <w:spacing w:before="1"/>
              <w:ind w:left="147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Vereador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Autor</w:t>
            </w:r>
          </w:p>
          <w:p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612515" cy="8890"/>
                      <wp:effectExtent l="9525" t="0" r="0" b="635"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612515" cy="8890"/>
                                <a:chExt cx="3612515" cy="88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386"/>
                                  <a:ext cx="361251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12515" h="0">
                                      <a:moveTo>
                                        <a:pt x="0" y="0"/>
                                      </a:moveTo>
                                      <a:lnTo>
                                        <a:pt x="3612479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84.45pt;height:.7pt;mso-position-horizontal-relative:char;mso-position-vertical-relative:line" id="docshapegroup6" coordorigin="0,0" coordsize="5689,14">
                      <v:line style="position:absolute" from="0,7" to="5689,7" stroked="true" strokeweight=".69083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jc w:val="both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AGNALDO</w:t>
            </w:r>
            <w:r>
              <w:rPr>
                <w:spacing w:val="24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23"/>
                <w:sz w:val="21"/>
              </w:rPr>
              <w:t> </w:t>
            </w:r>
            <w:r>
              <w:rPr>
                <w:spacing w:val="-2"/>
                <w:sz w:val="21"/>
              </w:rPr>
              <w:t>SANTOS</w:t>
            </w:r>
          </w:p>
        </w:tc>
        <w:tc>
          <w:tcPr>
            <w:tcW w:w="2142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9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00" w:right="90"/>
              <w:jc w:val="center"/>
              <w:rPr>
                <w:sz w:val="21"/>
              </w:rPr>
            </w:pPr>
            <w:hyperlink r:id="rId12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2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2">
              <w:r>
                <w:rPr>
                  <w:spacing w:val="-2"/>
                  <w:w w:val="105"/>
                  <w:sz w:val="21"/>
                  <w:u w:val="single"/>
                </w:rPr>
                <w:t>020/2025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7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33" w:right="12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Marcelo </w:t>
            </w:r>
            <w:r>
              <w:rPr>
                <w:spacing w:val="-4"/>
                <w:w w:val="105"/>
                <w:sz w:val="21"/>
              </w:rPr>
              <w:t>Alves Souza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14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MESA</w:t>
            </w:r>
            <w:r>
              <w:rPr>
                <w:spacing w:val="52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53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53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53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54"/>
                <w:w w:val="105"/>
                <w:sz w:val="21"/>
              </w:rPr>
              <w:t>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529" w:val="left" w:leader="none"/>
                <w:tab w:pos="5666" w:val="left" w:leader="none"/>
              </w:tabs>
              <w:spacing w:line="244" w:lineRule="auto" w:before="5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20/2025.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O </w:t>
            </w:r>
            <w:r>
              <w:rPr>
                <w:w w:val="105"/>
                <w:sz w:val="21"/>
              </w:rPr>
              <w:t>VEREADOR</w:t>
            </w:r>
            <w:r>
              <w:rPr>
                <w:spacing w:val="54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7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spacing w:line="244" w:lineRule="auto" w:before="1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</w:t>
            </w:r>
            <w:r>
              <w:rPr>
                <w:w w:val="105"/>
                <w:sz w:val="21"/>
              </w:rPr>
              <w:t> executivas</w:t>
            </w:r>
            <w:r>
              <w:rPr>
                <w:w w:val="105"/>
                <w:sz w:val="21"/>
              </w:rPr>
              <w:t> ao</w:t>
            </w:r>
            <w:r>
              <w:rPr>
                <w:w w:val="105"/>
                <w:sz w:val="21"/>
              </w:rPr>
              <w:t> Prefeito Municipal e a Secretária Municipal de Obras, Transportes e Serviços Públicos de Itabaianinha-Se, que em conjunto, demonstrando</w:t>
            </w:r>
            <w:r>
              <w:rPr>
                <w:w w:val="105"/>
                <w:sz w:val="21"/>
              </w:rPr>
              <w:t> costumeira</w:t>
            </w:r>
            <w:r>
              <w:rPr>
                <w:w w:val="105"/>
                <w:sz w:val="21"/>
              </w:rPr>
              <w:t> sensibilidade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pessoas públicas,</w:t>
            </w:r>
            <w:r>
              <w:rPr>
                <w:w w:val="105"/>
                <w:sz w:val="21"/>
              </w:rPr>
              <w:t> promovam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construção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uma</w:t>
            </w:r>
            <w:r>
              <w:rPr>
                <w:w w:val="105"/>
                <w:sz w:val="21"/>
              </w:rPr>
              <w:t> QUADRA</w:t>
            </w:r>
            <w:r>
              <w:rPr>
                <w:w w:val="105"/>
                <w:sz w:val="21"/>
              </w:rPr>
              <w:t> no Povoado</w:t>
            </w:r>
            <w:r>
              <w:rPr>
                <w:w w:val="105"/>
                <w:sz w:val="21"/>
              </w:rPr>
              <w:t> MONTE</w:t>
            </w:r>
            <w:r>
              <w:rPr>
                <w:w w:val="105"/>
                <w:sz w:val="21"/>
              </w:rPr>
              <w:t> ALEGRE,</w:t>
            </w:r>
            <w:r>
              <w:rPr>
                <w:w w:val="105"/>
                <w:sz w:val="21"/>
              </w:rPr>
              <w:t> neste</w:t>
            </w:r>
            <w:r>
              <w:rPr>
                <w:w w:val="105"/>
                <w:sz w:val="21"/>
              </w:rPr>
              <w:t> Município.</w:t>
            </w:r>
            <w:r>
              <w:rPr>
                <w:w w:val="105"/>
                <w:sz w:val="21"/>
              </w:rPr>
              <w:t> Sala</w:t>
            </w:r>
            <w:r>
              <w:rPr>
                <w:w w:val="105"/>
                <w:sz w:val="21"/>
              </w:rPr>
              <w:t> das Sessões da Câmara Municipal de Itabaianinha-Se, 21 de janeiro</w:t>
            </w:r>
            <w:r>
              <w:rPr>
                <w:spacing w:val="80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À</w:t>
            </w:r>
            <w:r>
              <w:rPr>
                <w:spacing w:val="80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de</w:t>
            </w:r>
            <w:r>
              <w:rPr>
                <w:rFonts w:ascii="Times New Roman" w:hAnsi="Times New Roman"/>
                <w:spacing w:val="80"/>
                <w:w w:val="150"/>
                <w:sz w:val="21"/>
              </w:rPr>
              <w:t>   </w:t>
            </w:r>
            <w:r>
              <w:rPr>
                <w:w w:val="105"/>
                <w:sz w:val="21"/>
              </w:rPr>
              <w:t>2025.</w:t>
            </w: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6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7" coordorigin="0,0" coordsize="5447,14">
                      <v:line style="position:absolute" from="0,7" to="5447,7" stroked="true" strokeweight=".69083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jc w:val="both"/>
              <w:rPr>
                <w:sz w:val="21"/>
              </w:rPr>
            </w:pPr>
            <w:r>
              <w:rPr>
                <w:sz w:val="21"/>
              </w:rPr>
              <w:t>Marcelo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Alves</w:t>
            </w:r>
            <w:r>
              <w:rPr>
                <w:spacing w:val="21"/>
                <w:sz w:val="21"/>
              </w:rPr>
              <w:t> </w:t>
            </w:r>
            <w:r>
              <w:rPr>
                <w:sz w:val="21"/>
              </w:rPr>
              <w:t>Sousa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Vereador</w:t>
            </w:r>
            <w:r>
              <w:rPr>
                <w:spacing w:val="5"/>
                <w:sz w:val="21"/>
              </w:rPr>
              <w:t> </w:t>
            </w:r>
            <w:r>
              <w:rPr>
                <w:spacing w:val="-2"/>
                <w:sz w:val="21"/>
              </w:rPr>
              <w:t>Autor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9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6456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20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 w:before="1"/>
              <w:ind w:left="100" w:right="90"/>
              <w:jc w:val="center"/>
              <w:rPr>
                <w:sz w:val="21"/>
              </w:rPr>
            </w:pPr>
            <w:hyperlink r:id="rId13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3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3">
              <w:r>
                <w:rPr>
                  <w:spacing w:val="-2"/>
                  <w:w w:val="105"/>
                  <w:sz w:val="21"/>
                  <w:u w:val="single"/>
                </w:rPr>
                <w:t>147/2025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5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67" w:right="162" w:hanging="1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Luiz </w:t>
            </w:r>
            <w:r>
              <w:rPr>
                <w:spacing w:val="-2"/>
                <w:w w:val="105"/>
                <w:sz w:val="21"/>
              </w:rPr>
              <w:t>Fernando Pereira Fontes; </w:t>
            </w:r>
            <w:r>
              <w:rPr>
                <w:spacing w:val="-4"/>
                <w:w w:val="105"/>
                <w:sz w:val="21"/>
              </w:rPr>
              <w:t>José </w:t>
            </w:r>
            <w:r>
              <w:rPr>
                <w:spacing w:val="-2"/>
                <w:w w:val="105"/>
                <w:sz w:val="21"/>
              </w:rPr>
              <w:t>Barreto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Jesus; </w:t>
            </w:r>
            <w:r>
              <w:rPr>
                <w:spacing w:val="-4"/>
                <w:w w:val="105"/>
                <w:sz w:val="21"/>
              </w:rPr>
              <w:t>José </w:t>
            </w:r>
            <w:r>
              <w:rPr>
                <w:w w:val="105"/>
                <w:sz w:val="21"/>
              </w:rPr>
              <w:t>Eraldo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</w:t>
            </w:r>
            <w:r>
              <w:rPr>
                <w:spacing w:val="-4"/>
                <w:w w:val="105"/>
                <w:sz w:val="21"/>
              </w:rPr>
              <w:t>Jesus </w:t>
            </w:r>
            <w:r>
              <w:rPr>
                <w:spacing w:val="-2"/>
                <w:w w:val="105"/>
                <w:sz w:val="21"/>
              </w:rPr>
              <w:t>Santana; </w:t>
            </w:r>
            <w:r>
              <w:rPr>
                <w:spacing w:val="-2"/>
                <w:sz w:val="21"/>
              </w:rPr>
              <w:t>Geobaldo </w:t>
            </w:r>
            <w:r>
              <w:rPr>
                <w:w w:val="105"/>
                <w:sz w:val="21"/>
              </w:rPr>
              <w:t>Lima</w:t>
            </w:r>
            <w:r>
              <w:rPr>
                <w:spacing w:val="-1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Santos; Sandro Severo </w:t>
            </w:r>
            <w:r>
              <w:rPr>
                <w:spacing w:val="-4"/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</w:tcPr>
          <w:p>
            <w:pPr>
              <w:pStyle w:val="TableParagraph"/>
              <w:spacing w:before="151"/>
              <w:ind w:left="312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58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05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418" w:val="left" w:leader="none"/>
                <w:tab w:pos="5521" w:val="left" w:leader="none"/>
              </w:tabs>
              <w:spacing w:line="244" w:lineRule="auto" w:before="5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147/2025.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OS </w:t>
            </w:r>
            <w:r>
              <w:rPr>
                <w:w w:val="105"/>
                <w:sz w:val="21"/>
              </w:rPr>
              <w:t>VEREADORES</w:t>
            </w:r>
            <w:r>
              <w:rPr>
                <w:spacing w:val="55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53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52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53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3294" w:val="left" w:leader="none"/>
              </w:tabs>
              <w:spacing w:line="244" w:lineRule="auto" w:before="1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</w:t>
            </w:r>
            <w:r>
              <w:rPr>
                <w:w w:val="105"/>
                <w:sz w:val="21"/>
              </w:rPr>
              <w:t> executivas</w:t>
            </w:r>
            <w:r>
              <w:rPr>
                <w:w w:val="105"/>
                <w:sz w:val="21"/>
              </w:rPr>
              <w:t> ao</w:t>
            </w:r>
            <w:r>
              <w:rPr>
                <w:w w:val="105"/>
                <w:sz w:val="21"/>
              </w:rPr>
              <w:t> Prefeito Municipal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Secretário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Saúde,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em conjunto,</w:t>
            </w:r>
            <w:r>
              <w:rPr>
                <w:w w:val="105"/>
                <w:sz w:val="21"/>
              </w:rPr>
              <w:t> demonstrando</w:t>
            </w:r>
            <w:r>
              <w:rPr>
                <w:w w:val="105"/>
                <w:sz w:val="21"/>
              </w:rPr>
              <w:t> costumeira</w:t>
            </w:r>
            <w:r>
              <w:rPr>
                <w:w w:val="105"/>
                <w:sz w:val="21"/>
              </w:rPr>
              <w:t> sensibilidade</w:t>
            </w:r>
            <w:r>
              <w:rPr>
                <w:w w:val="105"/>
                <w:sz w:val="21"/>
              </w:rPr>
              <w:t> de pessoas</w:t>
            </w:r>
            <w:r>
              <w:rPr>
                <w:w w:val="105"/>
                <w:sz w:val="21"/>
              </w:rPr>
              <w:t> públicas,</w:t>
            </w:r>
            <w:r>
              <w:rPr>
                <w:w w:val="105"/>
                <w:sz w:val="21"/>
              </w:rPr>
              <w:t> promovam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RETORNO</w:t>
            </w:r>
            <w:r>
              <w:rPr>
                <w:w w:val="105"/>
                <w:sz w:val="21"/>
              </w:rPr>
              <w:t> DAS ATIVIDADES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ECOTERAPIA,</w:t>
            </w:r>
            <w:r>
              <w:rPr>
                <w:w w:val="105"/>
                <w:sz w:val="21"/>
              </w:rPr>
              <w:t> neste</w:t>
            </w:r>
            <w:r>
              <w:rPr>
                <w:w w:val="105"/>
                <w:sz w:val="21"/>
              </w:rPr>
              <w:t> município.</w:t>
            </w:r>
            <w:r>
              <w:rPr>
                <w:w w:val="105"/>
                <w:sz w:val="21"/>
              </w:rPr>
              <w:t> Sala das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Sessões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Itabaianinha-SE,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01 de</w:t>
            </w:r>
            <w:r>
              <w:rPr>
                <w:spacing w:val="40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abril</w:t>
            </w:r>
            <w:r>
              <w:rPr>
                <w:spacing w:val="40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40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2025.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Vereadores</w:t>
            </w:r>
            <w:r>
              <w:rPr>
                <w:spacing w:val="40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Autores:</w:t>
            </w:r>
          </w:p>
          <w:p>
            <w:pPr>
              <w:pStyle w:val="TableParagraph"/>
              <w:tabs>
                <w:tab w:pos="1190" w:val="left" w:leader="none"/>
                <w:tab w:pos="1278" w:val="left" w:leader="none"/>
                <w:tab w:pos="1517" w:val="left" w:leader="none"/>
                <w:tab w:pos="1886" w:val="left" w:leader="none"/>
                <w:tab w:pos="2403" w:val="left" w:leader="none"/>
                <w:tab w:pos="2943" w:val="left" w:leader="none"/>
                <w:tab w:pos="3142" w:val="left" w:leader="none"/>
                <w:tab w:pos="3228" w:val="left" w:leader="none"/>
                <w:tab w:pos="4295" w:val="left" w:leader="none"/>
                <w:tab w:pos="4377" w:val="left" w:leader="none"/>
              </w:tabs>
              <w:spacing w:line="494" w:lineRule="exact" w:before="52"/>
              <w:ind w:left="147" w:right="783"/>
              <w:rPr>
                <w:sz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240">
                      <wp:simplePos x="0" y="0"/>
                      <wp:positionH relativeFrom="column">
                        <wp:posOffset>93430</wp:posOffset>
                      </wp:positionH>
                      <wp:positionV relativeFrom="paragraph">
                        <wp:posOffset>146000</wp:posOffset>
                      </wp:positionV>
                      <wp:extent cx="3458845" cy="889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6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71pt;margin-top:11.496097pt;width:272.350pt;height:.7pt;mso-position-horizontal-relative:column;mso-position-vertical-relative:paragraph;z-index:-15946240" id="docshapegroup8" coordorigin="147,230" coordsize="5447,14">
                      <v:line style="position:absolute" from="147,237" to="5594,237" stroked="true" strokeweight=".69083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0752">
                      <wp:simplePos x="0" y="0"/>
                      <wp:positionH relativeFrom="column">
                        <wp:posOffset>93430</wp:posOffset>
                      </wp:positionH>
                      <wp:positionV relativeFrom="paragraph">
                        <wp:posOffset>459257</wp:posOffset>
                      </wp:positionV>
                      <wp:extent cx="3382010" cy="8890"/>
                      <wp:effectExtent l="0" t="0" r="0" b="0"/>
                      <wp:wrapNone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3382010" cy="8890"/>
                                <a:chExt cx="338201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386"/>
                                  <a:ext cx="3382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10" h="0">
                                      <a:moveTo>
                                        <a:pt x="0" y="0"/>
                                      </a:moveTo>
                                      <a:lnTo>
                                        <a:pt x="3381895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71pt;margin-top:36.162037pt;width:266.3pt;height:.7pt;mso-position-horizontal-relative:column;mso-position-vertical-relative:paragraph;z-index:-15945728" id="docshapegroup9" coordorigin="147,723" coordsize="5326,14">
                      <v:line style="position:absolute" from="147,730" to="5473,730" stroked="true" strokeweight=".69083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264">
                      <wp:simplePos x="0" y="0"/>
                      <wp:positionH relativeFrom="column">
                        <wp:posOffset>93430</wp:posOffset>
                      </wp:positionH>
                      <wp:positionV relativeFrom="paragraph">
                        <wp:posOffset>772515</wp:posOffset>
                      </wp:positionV>
                      <wp:extent cx="3535679" cy="889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3535679" cy="8890"/>
                                <a:chExt cx="3535679" cy="88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4386"/>
                                  <a:ext cx="353567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5679" h="0">
                                      <a:moveTo>
                                        <a:pt x="0" y="0"/>
                                      </a:moveTo>
                                      <a:lnTo>
                                        <a:pt x="3535617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71pt;margin-top:60.827976pt;width:278.4pt;height:.7pt;mso-position-horizontal-relative:column;mso-position-vertical-relative:paragraph;z-index:-15945216" id="docshapegroup10" coordorigin="147,1217" coordsize="5568,14">
                      <v:line style="position:absolute" from="147,1223" to="5715,1223" stroked="true" strokeweight=".69083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1776">
                      <wp:simplePos x="0" y="0"/>
                      <wp:positionH relativeFrom="column">
                        <wp:posOffset>93430</wp:posOffset>
                      </wp:positionH>
                      <wp:positionV relativeFrom="paragraph">
                        <wp:posOffset>1085772</wp:posOffset>
                      </wp:positionV>
                      <wp:extent cx="3458845" cy="889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6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71pt;margin-top:85.493912pt;width:272.350pt;height:.7pt;mso-position-horizontal-relative:column;mso-position-vertical-relative:paragraph;z-index:-15944704" id="docshapegroup11" coordorigin="147,1710" coordsize="5447,14">
                      <v:line style="position:absolute" from="147,1717" to="5594,1717" stroked="true" strokeweight=".69083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72288">
                      <wp:simplePos x="0" y="0"/>
                      <wp:positionH relativeFrom="column">
                        <wp:posOffset>93430</wp:posOffset>
                      </wp:positionH>
                      <wp:positionV relativeFrom="paragraph">
                        <wp:posOffset>1399030</wp:posOffset>
                      </wp:positionV>
                      <wp:extent cx="3382010" cy="8890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3382010" cy="8890"/>
                                <a:chExt cx="3382010" cy="88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4386"/>
                                  <a:ext cx="33820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82010" h="0">
                                      <a:moveTo>
                                        <a:pt x="0" y="0"/>
                                      </a:moveTo>
                                      <a:lnTo>
                                        <a:pt x="3381895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.35671pt;margin-top:110.159851pt;width:266.3pt;height:.7pt;mso-position-horizontal-relative:column;mso-position-vertical-relative:paragraph;z-index:-15944192" id="docshapegroup12" coordorigin="147,2203" coordsize="5326,14">
                      <v:line style="position:absolute" from="147,2210" to="5473,2210" stroked="true" strokeweight=".690839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w w:val="105"/>
                <w:sz w:val="21"/>
              </w:rPr>
              <w:t>Luiz</w:t>
            </w:r>
            <w:r>
              <w:rPr>
                <w:sz w:val="21"/>
              </w:rPr>
              <w:tab/>
              <w:tab/>
            </w:r>
            <w:r>
              <w:rPr>
                <w:spacing w:val="-2"/>
                <w:w w:val="105"/>
                <w:sz w:val="21"/>
              </w:rPr>
              <w:t>Fernando</w:t>
            </w:r>
            <w:r>
              <w:rPr>
                <w:sz w:val="21"/>
              </w:rPr>
              <w:tab/>
              <w:tab/>
            </w:r>
            <w:r>
              <w:rPr>
                <w:spacing w:val="-2"/>
                <w:w w:val="105"/>
                <w:sz w:val="21"/>
              </w:rPr>
              <w:t>Pereira</w:t>
            </w:r>
            <w:r>
              <w:rPr>
                <w:sz w:val="21"/>
              </w:rPr>
              <w:tab/>
              <w:tab/>
            </w:r>
            <w:r>
              <w:rPr>
                <w:spacing w:val="-2"/>
                <w:w w:val="105"/>
                <w:sz w:val="21"/>
              </w:rPr>
              <w:t>Fontes </w:t>
            </w:r>
            <w:r>
              <w:rPr>
                <w:spacing w:val="-4"/>
                <w:w w:val="105"/>
                <w:sz w:val="21"/>
              </w:rPr>
              <w:t>José</w:t>
            </w:r>
            <w:r>
              <w:rPr>
                <w:sz w:val="21"/>
              </w:rPr>
              <w:tab/>
              <w:tab/>
              <w:tab/>
            </w:r>
            <w:r>
              <w:rPr>
                <w:spacing w:val="-2"/>
                <w:w w:val="105"/>
                <w:sz w:val="21"/>
              </w:rPr>
              <w:t>Barreto</w:t>
            </w:r>
            <w:r>
              <w:rPr>
                <w:sz w:val="21"/>
              </w:rPr>
              <w:tab/>
              <w:tab/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Jesus </w:t>
            </w:r>
            <w:r>
              <w:rPr>
                <w:spacing w:val="-4"/>
                <w:w w:val="105"/>
                <w:sz w:val="21"/>
              </w:rPr>
              <w:t>José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Eraldo</w:t>
            </w:r>
            <w:r>
              <w:rPr>
                <w:sz w:val="21"/>
              </w:rPr>
              <w:tab/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  <w:tab/>
              <w:tab/>
            </w:r>
            <w:r>
              <w:rPr>
                <w:spacing w:val="-2"/>
                <w:w w:val="105"/>
                <w:sz w:val="21"/>
              </w:rPr>
              <w:t>Jesus</w:t>
            </w:r>
            <w:r>
              <w:rPr>
                <w:sz w:val="21"/>
              </w:rPr>
              <w:tab/>
              <w:tab/>
            </w:r>
            <w:r>
              <w:rPr>
                <w:spacing w:val="-56"/>
                <w:sz w:val="21"/>
              </w:rPr>
              <w:t> </w:t>
            </w:r>
            <w:r>
              <w:rPr>
                <w:spacing w:val="-4"/>
                <w:w w:val="105"/>
                <w:sz w:val="21"/>
              </w:rPr>
              <w:t>Santana </w:t>
            </w:r>
            <w:r>
              <w:rPr>
                <w:spacing w:val="-2"/>
                <w:w w:val="105"/>
                <w:sz w:val="21"/>
              </w:rPr>
              <w:t>Geobaldo</w:t>
            </w:r>
            <w:r>
              <w:rPr>
                <w:sz w:val="21"/>
              </w:rPr>
              <w:tab/>
              <w:tab/>
              <w:tab/>
              <w:tab/>
            </w:r>
            <w:r>
              <w:rPr>
                <w:spacing w:val="-4"/>
                <w:w w:val="105"/>
                <w:sz w:val="21"/>
              </w:rPr>
              <w:t>Lima</w:t>
            </w:r>
            <w:r>
              <w:rPr>
                <w:sz w:val="21"/>
              </w:rPr>
              <w:tab/>
              <w:tab/>
              <w:tab/>
            </w:r>
            <w:r>
              <w:rPr>
                <w:spacing w:val="-47"/>
                <w:sz w:val="21"/>
              </w:rPr>
              <w:t> </w:t>
            </w:r>
            <w:r>
              <w:rPr>
                <w:w w:val="105"/>
                <w:sz w:val="21"/>
              </w:rPr>
              <w:t>dos</w:t>
            </w:r>
            <w:r>
              <w:rPr>
                <w:sz w:val="21"/>
              </w:rPr>
              <w:tab/>
            </w:r>
            <w:r>
              <w:rPr>
                <w:spacing w:val="-53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Santos </w:t>
            </w:r>
            <w:r>
              <w:rPr>
                <w:w w:val="105"/>
                <w:sz w:val="21"/>
              </w:rPr>
              <w:t>Sandro Severo dos Santos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97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  <w:tr>
        <w:trPr>
          <w:trHeight w:val="2356" w:hRule="atLeast"/>
        </w:trPr>
        <w:tc>
          <w:tcPr>
            <w:tcW w:w="1335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100" w:right="90"/>
              <w:jc w:val="center"/>
              <w:rPr>
                <w:sz w:val="21"/>
              </w:rPr>
            </w:pPr>
            <w:hyperlink r:id="rId14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4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4">
              <w:r>
                <w:rPr>
                  <w:spacing w:val="-2"/>
                  <w:w w:val="105"/>
                  <w:sz w:val="21"/>
                  <w:u w:val="single"/>
                </w:rPr>
                <w:t>150/2025</w:t>
              </w:r>
            </w:hyperlink>
          </w:p>
        </w:tc>
        <w:tc>
          <w:tcPr>
            <w:tcW w:w="1291" w:type="dxa"/>
            <w:tcBorders>
              <w:bottom w:val="nil"/>
            </w:tcBorders>
          </w:tcPr>
          <w:p>
            <w:pPr>
              <w:pStyle w:val="TableParagraph"/>
              <w:spacing w:line="244" w:lineRule="auto" w:before="151"/>
              <w:ind w:left="433" w:right="204" w:hanging="224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Vânia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de </w:t>
            </w:r>
            <w:r>
              <w:rPr>
                <w:spacing w:val="-4"/>
                <w:w w:val="105"/>
                <w:sz w:val="21"/>
              </w:rPr>
              <w:t>Tetê</w:t>
            </w:r>
          </w:p>
        </w:tc>
        <w:tc>
          <w:tcPr>
            <w:tcW w:w="5992" w:type="dxa"/>
            <w:tcBorders>
              <w:bottom w:val="nil"/>
            </w:tcBorders>
          </w:tcPr>
          <w:p>
            <w:pPr>
              <w:pStyle w:val="TableParagraph"/>
              <w:spacing w:before="151"/>
              <w:ind w:left="147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spacing w:val="25"/>
                <w:w w:val="105"/>
                <w:sz w:val="21"/>
              </w:rPr>
              <w:t>  </w:t>
            </w:r>
            <w:r>
              <w:rPr>
                <w:w w:val="105"/>
                <w:sz w:val="21"/>
              </w:rPr>
              <w:t>MESA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DIRETORA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74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75"/>
                <w:w w:val="150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78"/>
                <w:w w:val="150"/>
                <w:sz w:val="21"/>
              </w:rPr>
              <w:t>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tabs>
                <w:tab w:pos="2494" w:val="left" w:leader="none"/>
                <w:tab w:pos="5690" w:val="left" w:leader="none"/>
              </w:tabs>
              <w:spacing w:line="244" w:lineRule="auto" w:before="5"/>
              <w:ind w:left="147" w:right="139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ITABAIANINHA.</w:t>
            </w:r>
            <w:r>
              <w:rPr>
                <w:sz w:val="21"/>
              </w:rPr>
              <w:tab/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150/2025.</w:t>
            </w:r>
            <w:r>
              <w:rPr>
                <w:sz w:val="21"/>
              </w:rPr>
              <w:tab/>
            </w:r>
            <w:r>
              <w:rPr>
                <w:spacing w:val="-10"/>
                <w:w w:val="105"/>
                <w:sz w:val="21"/>
              </w:rPr>
              <w:t>A </w:t>
            </w:r>
            <w:r>
              <w:rPr>
                <w:w w:val="105"/>
                <w:sz w:val="21"/>
              </w:rPr>
              <w:t>VEREADORA</w:t>
            </w:r>
            <w:r>
              <w:rPr>
                <w:spacing w:val="65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65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CÂMARA</w:t>
            </w:r>
            <w:r>
              <w:rPr>
                <w:spacing w:val="66"/>
                <w:w w:val="105"/>
                <w:sz w:val="21"/>
              </w:rPr>
              <w:t>  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66"/>
                <w:w w:val="105"/>
                <w:sz w:val="21"/>
              </w:rPr>
              <w:t>   </w:t>
            </w:r>
            <w:r>
              <w:rPr>
                <w:spacing w:val="-5"/>
                <w:w w:val="105"/>
                <w:sz w:val="21"/>
              </w:rPr>
              <w:t>DE</w:t>
            </w:r>
          </w:p>
          <w:p>
            <w:pPr>
              <w:pStyle w:val="TableParagraph"/>
              <w:spacing w:line="246" w:lineRule="exact"/>
              <w:ind w:left="147" w:right="138"/>
              <w:jc w:val="both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ITABAIANINHA/SE,</w:t>
            </w:r>
            <w:r>
              <w:rPr>
                <w:spacing w:val="-14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ABAIXO</w:t>
            </w:r>
            <w:r>
              <w:rPr>
                <w:spacing w:val="-13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ASSINADO,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com</w:t>
            </w:r>
            <w:r>
              <w:rPr>
                <w:spacing w:val="-5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espeque</w:t>
            </w:r>
            <w:r>
              <w:rPr>
                <w:spacing w:val="-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no </w:t>
            </w:r>
            <w:r>
              <w:rPr>
                <w:w w:val="105"/>
                <w:sz w:val="21"/>
              </w:rPr>
              <w:t>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</w:t>
            </w:r>
            <w:r>
              <w:rPr>
                <w:w w:val="105"/>
                <w:sz w:val="21"/>
              </w:rPr>
              <w:t>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</w:t>
            </w:r>
            <w:r>
              <w:rPr>
                <w:w w:val="105"/>
                <w:sz w:val="21"/>
              </w:rPr>
              <w:t>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</w:t>
            </w:r>
            <w:r>
              <w:rPr>
                <w:w w:val="105"/>
                <w:sz w:val="21"/>
              </w:rPr>
              <w:t>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 INDICAÇÃO,</w:t>
            </w:r>
            <w:r>
              <w:rPr>
                <w:spacing w:val="4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sugerindo</w:t>
            </w:r>
            <w:r>
              <w:rPr>
                <w:spacing w:val="4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medidas</w:t>
            </w:r>
            <w:r>
              <w:rPr>
                <w:spacing w:val="46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executivas</w:t>
            </w:r>
            <w:r>
              <w:rPr>
                <w:spacing w:val="45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</w:t>
            </w:r>
            <w:r>
              <w:rPr>
                <w:spacing w:val="46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Prefeito</w:t>
            </w:r>
          </w:p>
        </w:tc>
        <w:tc>
          <w:tcPr>
            <w:tcW w:w="2142" w:type="dxa"/>
            <w:tcBorders>
              <w:bottom w:val="nil"/>
              <w:right w:val="single" w:sz="2" w:space="0" w:color="000000"/>
            </w:tcBorders>
          </w:tcPr>
          <w:p>
            <w:pPr>
              <w:pStyle w:val="TableParagraph"/>
              <w:spacing w:line="244" w:lineRule="auto" w:before="151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p>
      <w:pPr>
        <w:pStyle w:val="TableParagraph"/>
        <w:spacing w:after="0" w:line="244" w:lineRule="auto"/>
        <w:rPr>
          <w:sz w:val="21"/>
        </w:rPr>
        <w:sectPr>
          <w:type w:val="continuous"/>
          <w:pgSz w:w="11900" w:h="16840"/>
          <w:pgMar w:header="284" w:footer="268" w:top="540" w:bottom="460" w:left="566" w:right="425"/>
        </w:sectPr>
      </w:pPr>
    </w:p>
    <w:tbl>
      <w:tblPr>
        <w:tblW w:w="0" w:type="auto"/>
        <w:jc w:val="left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291"/>
        <w:gridCol w:w="5992"/>
        <w:gridCol w:w="2142"/>
      </w:tblGrid>
      <w:tr>
        <w:trPr>
          <w:trHeight w:val="3351" w:hRule="atLeast"/>
        </w:trPr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92" w:type="dxa"/>
            <w:tcBorders>
              <w:top w:val="nil"/>
            </w:tcBorders>
          </w:tcPr>
          <w:p>
            <w:pPr>
              <w:pStyle w:val="TableParagraph"/>
              <w:spacing w:line="244" w:lineRule="auto" w:before="6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Municipal,</w:t>
            </w:r>
            <w:r>
              <w:rPr>
                <w:w w:val="105"/>
                <w:sz w:val="21"/>
              </w:rPr>
              <w:t> Secretária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Educação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 Secretária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Saúde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Itabaianinha-Se,</w:t>
            </w:r>
            <w:r>
              <w:rPr>
                <w:w w:val="105"/>
                <w:sz w:val="21"/>
              </w:rPr>
              <w:t> que em</w:t>
            </w:r>
            <w:r>
              <w:rPr>
                <w:w w:val="105"/>
                <w:sz w:val="21"/>
              </w:rPr>
              <w:t> conjunto,</w:t>
            </w:r>
            <w:r>
              <w:rPr>
                <w:w w:val="105"/>
                <w:sz w:val="21"/>
              </w:rPr>
              <w:t> demonstrando</w:t>
            </w:r>
            <w:r>
              <w:rPr>
                <w:w w:val="105"/>
                <w:sz w:val="21"/>
              </w:rPr>
              <w:t> costumeira</w:t>
            </w:r>
            <w:r>
              <w:rPr>
                <w:w w:val="105"/>
                <w:sz w:val="21"/>
              </w:rPr>
              <w:t> sensibilidade</w:t>
            </w:r>
            <w:r>
              <w:rPr>
                <w:w w:val="105"/>
                <w:sz w:val="21"/>
              </w:rPr>
              <w:t> de pessoas</w:t>
            </w:r>
            <w:r>
              <w:rPr>
                <w:w w:val="105"/>
                <w:sz w:val="21"/>
              </w:rPr>
              <w:t> públicas,</w:t>
            </w:r>
            <w:r>
              <w:rPr>
                <w:w w:val="105"/>
                <w:sz w:val="21"/>
              </w:rPr>
              <w:t> promovam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CURSOS</w:t>
            </w:r>
            <w:r>
              <w:rPr>
                <w:w w:val="105"/>
                <w:sz w:val="21"/>
              </w:rPr>
              <w:t> DE QUALIFICAÇÃO</w:t>
            </w:r>
            <w:r>
              <w:rPr>
                <w:w w:val="105"/>
                <w:sz w:val="21"/>
              </w:rPr>
              <w:t> PARA</w:t>
            </w:r>
            <w:r>
              <w:rPr>
                <w:w w:val="105"/>
                <w:sz w:val="21"/>
              </w:rPr>
              <w:t> PROFISSIONAIS</w:t>
            </w:r>
            <w:r>
              <w:rPr>
                <w:w w:val="105"/>
                <w:sz w:val="21"/>
              </w:rPr>
              <w:t> QUE</w:t>
            </w:r>
            <w:r>
              <w:rPr>
                <w:w w:val="105"/>
                <w:sz w:val="21"/>
              </w:rPr>
              <w:t> ATUAM COM</w:t>
            </w:r>
            <w:r>
              <w:rPr>
                <w:w w:val="105"/>
                <w:sz w:val="21"/>
              </w:rPr>
              <w:t> ESTUDANTES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REDE</w:t>
            </w:r>
            <w:r>
              <w:rPr>
                <w:w w:val="105"/>
                <w:sz w:val="21"/>
              </w:rPr>
              <w:t> MUNICIPAL,</w:t>
            </w:r>
            <w:r>
              <w:rPr>
                <w:w w:val="105"/>
                <w:sz w:val="21"/>
              </w:rPr>
              <w:t> QUE TENHAM</w:t>
            </w:r>
            <w:r>
              <w:rPr>
                <w:w w:val="105"/>
                <w:sz w:val="21"/>
              </w:rPr>
              <w:t> TRANSTORNO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ESPECTRO</w:t>
            </w:r>
            <w:r>
              <w:rPr>
                <w:w w:val="105"/>
                <w:sz w:val="21"/>
              </w:rPr>
              <w:t> AUTISTA</w:t>
            </w:r>
            <w:r>
              <w:rPr>
                <w:w w:val="105"/>
                <w:sz w:val="21"/>
              </w:rPr>
              <w:t> OU OUTRAS</w:t>
            </w:r>
            <w:r>
              <w:rPr>
                <w:spacing w:val="3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DEFICIENCIAS,</w:t>
            </w:r>
            <w:r>
              <w:rPr>
                <w:spacing w:val="3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2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QUE</w:t>
            </w:r>
            <w:r>
              <w:rPr>
                <w:spacing w:val="32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</w:t>
            </w:r>
            <w:r>
              <w:rPr>
                <w:spacing w:val="28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TORNANDO-</w:t>
            </w:r>
          </w:p>
          <w:p>
            <w:pPr>
              <w:pStyle w:val="TableParagraph"/>
              <w:tabs>
                <w:tab w:pos="811" w:val="left" w:leader="none"/>
                <w:tab w:pos="1391" w:val="left" w:leader="none"/>
                <w:tab w:pos="1971" w:val="left" w:leader="none"/>
                <w:tab w:pos="2962" w:val="left" w:leader="none"/>
                <w:tab w:pos="3542" w:val="left" w:leader="none"/>
              </w:tabs>
              <w:spacing w:line="244" w:lineRule="auto" w:before="3"/>
              <w:ind w:left="147" w:right="139"/>
              <w:rPr>
                <w:sz w:val="21"/>
              </w:rPr>
            </w:pPr>
            <w:r>
              <w:rPr>
                <w:w w:val="105"/>
                <w:sz w:val="21"/>
              </w:rPr>
              <w:t>OS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ASSISTENTES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TERAPEUTICOS,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neste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município. Sala</w:t>
            </w:r>
            <w:r>
              <w:rPr>
                <w:w w:val="105"/>
                <w:sz w:val="21"/>
              </w:rPr>
              <w:t> das</w:t>
            </w:r>
            <w:r>
              <w:rPr>
                <w:w w:val="105"/>
                <w:sz w:val="21"/>
              </w:rPr>
              <w:t> Sessões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Câmara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Itabaianinha- </w:t>
            </w:r>
            <w:r>
              <w:rPr>
                <w:spacing w:val="-4"/>
                <w:w w:val="105"/>
                <w:sz w:val="21"/>
              </w:rPr>
              <w:t>Se,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21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janeiro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2025.</w:t>
            </w:r>
          </w:p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6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13" coordorigin="0,0" coordsize="5447,14">
                      <v:line style="position:absolute" from="0,7" to="5447,7" stroked="true" strokeweight=".69083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rPr>
                <w:sz w:val="21"/>
              </w:rPr>
            </w:pPr>
            <w:r>
              <w:rPr>
                <w:sz w:val="21"/>
              </w:rPr>
              <w:t>Josevania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Soares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Diniz</w:t>
            </w:r>
            <w:r>
              <w:rPr>
                <w:spacing w:val="23"/>
                <w:sz w:val="21"/>
              </w:rPr>
              <w:t> </w:t>
            </w:r>
            <w:r>
              <w:rPr>
                <w:sz w:val="21"/>
              </w:rPr>
              <w:t>Vereadora</w:t>
            </w:r>
            <w:r>
              <w:rPr>
                <w:spacing w:val="7"/>
                <w:sz w:val="21"/>
              </w:rPr>
              <w:t> </w:t>
            </w:r>
            <w:r>
              <w:rPr>
                <w:spacing w:val="-2"/>
                <w:sz w:val="21"/>
              </w:rPr>
              <w:t>Autora</w:t>
            </w:r>
          </w:p>
        </w:tc>
        <w:tc>
          <w:tcPr>
            <w:tcW w:w="2142" w:type="dxa"/>
            <w:tcBorders>
              <w:top w:val="nil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6" w:hRule="atLeast"/>
        </w:trPr>
        <w:tc>
          <w:tcPr>
            <w:tcW w:w="1335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102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00" w:right="90"/>
              <w:jc w:val="center"/>
              <w:rPr>
                <w:sz w:val="21"/>
              </w:rPr>
            </w:pPr>
            <w:hyperlink r:id="rId15">
              <w:r>
                <w:rPr>
                  <w:spacing w:val="-2"/>
                  <w:sz w:val="21"/>
                  <w:u w:val="single"/>
                </w:rPr>
                <w:t>Indica</w:t>
              </w:r>
              <w:r>
                <w:rPr>
                  <w:spacing w:val="-2"/>
                  <w:sz w:val="21"/>
                </w:rPr>
                <w:t>ç</w:t>
              </w:r>
              <w:r>
                <w:rPr>
                  <w:spacing w:val="-2"/>
                  <w:sz w:val="21"/>
                  <w:u w:val="single"/>
                </w:rPr>
                <w:t>ão</w:t>
              </w:r>
            </w:hyperlink>
            <w:r>
              <w:rPr>
                <w:spacing w:val="-2"/>
                <w:sz w:val="21"/>
              </w:rPr>
              <w:t> </w:t>
            </w:r>
            <w:hyperlink r:id="rId15">
              <w:r>
                <w:rPr>
                  <w:spacing w:val="-4"/>
                  <w:w w:val="105"/>
                  <w:sz w:val="21"/>
                  <w:u w:val="single"/>
                </w:rPr>
                <w:t>N.º</w:t>
              </w:r>
            </w:hyperlink>
            <w:r>
              <w:rPr>
                <w:spacing w:val="-4"/>
                <w:w w:val="105"/>
                <w:sz w:val="21"/>
              </w:rPr>
              <w:t> </w:t>
            </w:r>
            <w:hyperlink r:id="rId15">
              <w:r>
                <w:rPr>
                  <w:spacing w:val="-2"/>
                  <w:w w:val="105"/>
                  <w:sz w:val="21"/>
                  <w:u w:val="single"/>
                </w:rPr>
                <w:t>153/2025</w:t>
              </w:r>
            </w:hyperlink>
          </w:p>
        </w:tc>
        <w:tc>
          <w:tcPr>
            <w:tcW w:w="1291" w:type="dxa"/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213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133" w:right="128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Jose </w:t>
            </w:r>
            <w:r>
              <w:rPr>
                <w:spacing w:val="-2"/>
                <w:sz w:val="21"/>
              </w:rPr>
              <w:t>Agnaldo </w:t>
            </w:r>
            <w:r>
              <w:rPr>
                <w:spacing w:val="-4"/>
                <w:w w:val="105"/>
                <w:sz w:val="21"/>
              </w:rPr>
              <w:t>Dos </w:t>
            </w:r>
            <w:r>
              <w:rPr>
                <w:spacing w:val="-2"/>
                <w:w w:val="105"/>
                <w:sz w:val="21"/>
              </w:rPr>
              <w:t>Santos</w:t>
            </w:r>
          </w:p>
        </w:tc>
        <w:tc>
          <w:tcPr>
            <w:tcW w:w="5992" w:type="dxa"/>
          </w:tcPr>
          <w:p>
            <w:pPr>
              <w:pStyle w:val="TableParagraph"/>
              <w:spacing w:line="244" w:lineRule="auto" w:before="151"/>
              <w:ind w:left="147" w:right="139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À</w:t>
            </w:r>
            <w:r>
              <w:rPr>
                <w:w w:val="105"/>
                <w:sz w:val="21"/>
              </w:rPr>
              <w:t> MESA</w:t>
            </w:r>
            <w:r>
              <w:rPr>
                <w:w w:val="105"/>
                <w:sz w:val="21"/>
              </w:rPr>
              <w:t> DIRETORA</w:t>
            </w:r>
            <w:r>
              <w:rPr>
                <w:w w:val="105"/>
                <w:sz w:val="21"/>
              </w:rPr>
              <w:t> DA</w:t>
            </w:r>
            <w:r>
              <w:rPr>
                <w:w w:val="105"/>
                <w:sz w:val="21"/>
              </w:rPr>
              <w:t> CÂMARA</w:t>
            </w:r>
            <w:r>
              <w:rPr>
                <w:w w:val="105"/>
                <w:sz w:val="21"/>
              </w:rPr>
              <w:t> MUNICIPAL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ITABAIANINHA.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Indicação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nº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153/2025.</w:t>
            </w:r>
            <w:r>
              <w:rPr>
                <w:spacing w:val="4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4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VEREADOR </w:t>
            </w:r>
            <w:r>
              <w:rPr>
                <w:sz w:val="21"/>
              </w:rPr>
              <w:t>DA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CÂMARA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MUNICIPAL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ITABAIANINHA/SE,</w:t>
            </w:r>
            <w:r>
              <w:rPr>
                <w:spacing w:val="10"/>
                <w:sz w:val="21"/>
              </w:rPr>
              <w:t> </w:t>
            </w:r>
            <w:r>
              <w:rPr>
                <w:spacing w:val="-2"/>
                <w:sz w:val="21"/>
              </w:rPr>
              <w:t>ABAIXO</w:t>
            </w:r>
          </w:p>
          <w:p>
            <w:pPr>
              <w:pStyle w:val="TableParagraph"/>
              <w:tabs>
                <w:tab w:pos="1444" w:val="left" w:leader="none"/>
                <w:tab w:pos="2572" w:val="left" w:leader="none"/>
              </w:tabs>
              <w:spacing w:line="244" w:lineRule="auto" w:before="1"/>
              <w:ind w:left="147" w:right="138"/>
              <w:jc w:val="both"/>
              <w:rPr>
                <w:sz w:val="21"/>
              </w:rPr>
            </w:pPr>
            <w:r>
              <w:rPr>
                <w:w w:val="105"/>
                <w:sz w:val="21"/>
              </w:rPr>
              <w:t>ASSINADO,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espeque</w:t>
            </w:r>
            <w:r>
              <w:rPr>
                <w:w w:val="105"/>
                <w:sz w:val="21"/>
              </w:rPr>
              <w:t> no</w:t>
            </w:r>
            <w:r>
              <w:rPr>
                <w:w w:val="105"/>
                <w:sz w:val="21"/>
              </w:rPr>
              <w:t> art.</w:t>
            </w:r>
            <w:r>
              <w:rPr>
                <w:w w:val="105"/>
                <w:sz w:val="21"/>
              </w:rPr>
              <w:t> 27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com</w:t>
            </w:r>
            <w:r>
              <w:rPr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 art.</w:t>
            </w:r>
            <w:r>
              <w:rPr>
                <w:w w:val="105"/>
                <w:sz w:val="21"/>
              </w:rPr>
              <w:t> 156</w:t>
            </w:r>
            <w:r>
              <w:rPr>
                <w:w w:val="105"/>
                <w:sz w:val="21"/>
              </w:rPr>
              <w:t> e</w:t>
            </w:r>
            <w:r>
              <w:rPr>
                <w:w w:val="105"/>
                <w:sz w:val="21"/>
              </w:rPr>
              <w:t> seguintes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Regimento</w:t>
            </w:r>
            <w:r>
              <w:rPr>
                <w:w w:val="105"/>
                <w:sz w:val="21"/>
              </w:rPr>
              <w:t> Interno</w:t>
            </w:r>
            <w:r>
              <w:rPr>
                <w:w w:val="105"/>
                <w:sz w:val="21"/>
              </w:rPr>
              <w:t> desta</w:t>
            </w:r>
            <w:r>
              <w:rPr>
                <w:w w:val="105"/>
                <w:sz w:val="21"/>
              </w:rPr>
              <w:t> Casa Legislativa,</w:t>
            </w:r>
            <w:r>
              <w:rPr>
                <w:w w:val="105"/>
                <w:sz w:val="21"/>
              </w:rPr>
              <w:t> respeitando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trâmite</w:t>
            </w:r>
            <w:r>
              <w:rPr>
                <w:w w:val="105"/>
                <w:sz w:val="21"/>
              </w:rPr>
              <w:t> previsto</w:t>
            </w:r>
            <w:r>
              <w:rPr>
                <w:w w:val="105"/>
                <w:sz w:val="21"/>
              </w:rPr>
              <w:t> na</w:t>
            </w:r>
            <w:r>
              <w:rPr>
                <w:w w:val="105"/>
                <w:sz w:val="21"/>
              </w:rPr>
              <w:t> citada regulamentação,</w:t>
            </w:r>
            <w:r>
              <w:rPr>
                <w:w w:val="105"/>
                <w:sz w:val="21"/>
              </w:rPr>
              <w:t> vem</w:t>
            </w:r>
            <w:r>
              <w:rPr>
                <w:w w:val="105"/>
                <w:sz w:val="21"/>
              </w:rPr>
              <w:t> à</w:t>
            </w:r>
            <w:r>
              <w:rPr>
                <w:w w:val="105"/>
                <w:sz w:val="21"/>
              </w:rPr>
              <w:t> presença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Vossa</w:t>
            </w:r>
            <w:r>
              <w:rPr>
                <w:w w:val="105"/>
                <w:sz w:val="21"/>
              </w:rPr>
              <w:t> Excelência, propor</w:t>
            </w:r>
            <w:r>
              <w:rPr>
                <w:w w:val="105"/>
                <w:sz w:val="21"/>
              </w:rPr>
              <w:t> a</w:t>
            </w:r>
            <w:r>
              <w:rPr>
                <w:w w:val="105"/>
                <w:sz w:val="21"/>
              </w:rPr>
              <w:t> presente</w:t>
            </w:r>
            <w:r>
              <w:rPr>
                <w:w w:val="105"/>
                <w:sz w:val="21"/>
              </w:rPr>
              <w:t> INDICAÇÃO,</w:t>
            </w:r>
            <w:r>
              <w:rPr>
                <w:w w:val="105"/>
                <w:sz w:val="21"/>
              </w:rPr>
              <w:t> sugerindo</w:t>
            </w:r>
            <w:r>
              <w:rPr>
                <w:w w:val="105"/>
                <w:sz w:val="21"/>
              </w:rPr>
              <w:t> medidas executivas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Prefeito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Secretária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Municipal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de Obras, Transporte e Serviços Públicos, que em conjunto, demonstrando</w:t>
            </w:r>
            <w:r>
              <w:rPr>
                <w:w w:val="105"/>
                <w:sz w:val="21"/>
              </w:rPr>
              <w:t> costumeira</w:t>
            </w:r>
            <w:r>
              <w:rPr>
                <w:w w:val="105"/>
                <w:sz w:val="21"/>
              </w:rPr>
              <w:t> sensibilidade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pessoas públicas,</w:t>
            </w:r>
            <w:r>
              <w:rPr>
                <w:w w:val="105"/>
                <w:sz w:val="21"/>
              </w:rPr>
              <w:t> promovam</w:t>
            </w:r>
            <w:r>
              <w:rPr>
                <w:w w:val="105"/>
                <w:sz w:val="21"/>
              </w:rPr>
              <w:t> MELHORIAS</w:t>
            </w:r>
            <w:r>
              <w:rPr>
                <w:w w:val="105"/>
                <w:sz w:val="21"/>
              </w:rPr>
              <w:t> NAS</w:t>
            </w:r>
            <w:r>
              <w:rPr>
                <w:w w:val="105"/>
                <w:sz w:val="21"/>
              </w:rPr>
              <w:t> SEGUINTES ESTRADAS,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no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Povoado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Ilha: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Da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BR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290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–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Tanque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Velho até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Ilha;</w:t>
            </w:r>
            <w:r>
              <w:rPr>
                <w:w w:val="105"/>
                <w:sz w:val="21"/>
              </w:rPr>
              <w:t> Saída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Ilha</w:t>
            </w:r>
            <w:r>
              <w:rPr>
                <w:w w:val="105"/>
                <w:sz w:val="21"/>
              </w:rPr>
              <w:t> até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Bairro Pitombeira;</w:t>
            </w:r>
            <w:r>
              <w:rPr>
                <w:w w:val="105"/>
                <w:sz w:val="21"/>
              </w:rPr>
              <w:t> Saída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Pedra</w:t>
            </w:r>
            <w:r>
              <w:rPr>
                <w:w w:val="105"/>
                <w:sz w:val="21"/>
              </w:rPr>
              <w:t> Branca</w:t>
            </w:r>
            <w:r>
              <w:rPr>
                <w:w w:val="105"/>
                <w:sz w:val="21"/>
              </w:rPr>
              <w:t> (Ilha)</w:t>
            </w:r>
            <w:r>
              <w:rPr>
                <w:w w:val="105"/>
                <w:sz w:val="21"/>
              </w:rPr>
              <w:t> todas as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estradas;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Saída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Povoado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Ilha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até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divisa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Povoado Campo</w:t>
            </w:r>
            <w:r>
              <w:rPr>
                <w:w w:val="105"/>
                <w:sz w:val="21"/>
              </w:rPr>
              <w:t> Grande;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Candeias</w:t>
            </w:r>
            <w:r>
              <w:rPr>
                <w:w w:val="105"/>
                <w:sz w:val="21"/>
              </w:rPr>
              <w:t> até</w:t>
            </w:r>
            <w:r>
              <w:rPr>
                <w:w w:val="105"/>
                <w:sz w:val="21"/>
              </w:rPr>
              <w:t> divisas</w:t>
            </w:r>
            <w:r>
              <w:rPr>
                <w:w w:val="105"/>
                <w:sz w:val="21"/>
              </w:rPr>
              <w:t> do Município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Tomar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Geru(as</w:t>
            </w:r>
            <w:r>
              <w:rPr>
                <w:w w:val="105"/>
                <w:sz w:val="21"/>
              </w:rPr>
              <w:t> 2</w:t>
            </w:r>
            <w:r>
              <w:rPr>
                <w:w w:val="105"/>
                <w:sz w:val="21"/>
              </w:rPr>
              <w:t> Vias);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Povoado Lages</w:t>
            </w:r>
            <w:r>
              <w:rPr>
                <w:w w:val="105"/>
                <w:sz w:val="21"/>
              </w:rPr>
              <w:t> até</w:t>
            </w:r>
            <w:r>
              <w:rPr>
                <w:w w:val="105"/>
                <w:sz w:val="21"/>
              </w:rPr>
              <w:t> o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Ilha</w:t>
            </w:r>
            <w:r>
              <w:rPr>
                <w:w w:val="105"/>
                <w:sz w:val="21"/>
              </w:rPr>
              <w:t> (via</w:t>
            </w:r>
            <w:r>
              <w:rPr>
                <w:w w:val="105"/>
                <w:sz w:val="21"/>
              </w:rPr>
              <w:t> Campo</w:t>
            </w:r>
            <w:r>
              <w:rPr>
                <w:w w:val="105"/>
                <w:sz w:val="21"/>
              </w:rPr>
              <w:t> de</w:t>
            </w:r>
            <w:r>
              <w:rPr>
                <w:w w:val="105"/>
                <w:sz w:val="21"/>
              </w:rPr>
              <w:t> Cesinha);</w:t>
            </w:r>
            <w:r>
              <w:rPr>
                <w:w w:val="105"/>
                <w:sz w:val="21"/>
              </w:rPr>
              <w:t> Da saída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Ilha</w:t>
            </w:r>
            <w:r>
              <w:rPr>
                <w:w w:val="105"/>
                <w:sz w:val="21"/>
              </w:rPr>
              <w:t> até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Pau</w:t>
            </w:r>
            <w:r>
              <w:rPr>
                <w:w w:val="105"/>
                <w:sz w:val="21"/>
              </w:rPr>
              <w:t> D´Onça;</w:t>
            </w:r>
            <w:r>
              <w:rPr>
                <w:w w:val="105"/>
                <w:sz w:val="21"/>
              </w:rPr>
              <w:t> Do Povoado</w:t>
            </w:r>
            <w:r>
              <w:rPr>
                <w:w w:val="105"/>
                <w:sz w:val="21"/>
              </w:rPr>
              <w:t> Ilha</w:t>
            </w:r>
            <w:r>
              <w:rPr>
                <w:w w:val="105"/>
                <w:sz w:val="21"/>
              </w:rPr>
              <w:t> até</w:t>
            </w:r>
            <w:r>
              <w:rPr>
                <w:w w:val="105"/>
                <w:sz w:val="21"/>
              </w:rPr>
              <w:t> Candeias</w:t>
            </w:r>
            <w:r>
              <w:rPr>
                <w:w w:val="105"/>
                <w:sz w:val="21"/>
              </w:rPr>
              <w:t> (via</w:t>
            </w:r>
            <w:r>
              <w:rPr>
                <w:w w:val="105"/>
                <w:sz w:val="21"/>
              </w:rPr>
              <w:t> Faz.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Senhor</w:t>
            </w:r>
            <w:r>
              <w:rPr>
                <w:w w:val="105"/>
                <w:sz w:val="21"/>
              </w:rPr>
              <w:t> Beto Machante);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Saída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Povoado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Pitombeira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para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o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Povoado Ilha</w:t>
            </w:r>
            <w:r>
              <w:rPr>
                <w:w w:val="105"/>
                <w:sz w:val="21"/>
              </w:rPr>
              <w:t> (via</w:t>
            </w:r>
            <w:r>
              <w:rPr>
                <w:w w:val="105"/>
                <w:sz w:val="21"/>
              </w:rPr>
              <w:t> pocilgas);</w:t>
            </w:r>
            <w:r>
              <w:rPr>
                <w:w w:val="105"/>
                <w:sz w:val="21"/>
              </w:rPr>
              <w:t> Estrada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Lago</w:t>
            </w:r>
            <w:r>
              <w:rPr>
                <w:w w:val="105"/>
                <w:sz w:val="21"/>
              </w:rPr>
              <w:t> Olhos</w:t>
            </w:r>
            <w:r>
              <w:rPr>
                <w:w w:val="105"/>
                <w:sz w:val="21"/>
              </w:rPr>
              <w:t> D´Água</w:t>
            </w:r>
            <w:r>
              <w:rPr>
                <w:w w:val="105"/>
                <w:sz w:val="21"/>
              </w:rPr>
              <w:t> até estrada</w:t>
            </w:r>
            <w:r>
              <w:rPr>
                <w:w w:val="105"/>
                <w:sz w:val="21"/>
              </w:rPr>
              <w:t> do</w:t>
            </w:r>
            <w:r>
              <w:rPr>
                <w:w w:val="105"/>
                <w:sz w:val="21"/>
              </w:rPr>
              <w:t> Povoado</w:t>
            </w:r>
            <w:r>
              <w:rPr>
                <w:w w:val="105"/>
                <w:sz w:val="21"/>
              </w:rPr>
              <w:t> Pedra</w:t>
            </w:r>
            <w:r>
              <w:rPr>
                <w:w w:val="105"/>
                <w:sz w:val="21"/>
              </w:rPr>
              <w:t> Branca</w:t>
            </w:r>
            <w:r>
              <w:rPr>
                <w:w w:val="105"/>
                <w:sz w:val="21"/>
              </w:rPr>
              <w:t> (Ilha).</w:t>
            </w:r>
            <w:r>
              <w:rPr>
                <w:spacing w:val="8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Sala</w:t>
            </w:r>
            <w:r>
              <w:rPr>
                <w:w w:val="105"/>
                <w:sz w:val="21"/>
              </w:rPr>
              <w:t> das Sessões da Câmara Municipal de Itabaianinha-SE, 14 de </w:t>
            </w:r>
            <w:r>
              <w:rPr>
                <w:spacing w:val="-2"/>
                <w:w w:val="105"/>
                <w:sz w:val="21"/>
              </w:rPr>
              <w:t>abril</w:t>
            </w:r>
            <w:r>
              <w:rPr>
                <w:sz w:val="21"/>
              </w:rPr>
              <w:tab/>
            </w:r>
            <w:r>
              <w:rPr>
                <w:spacing w:val="-6"/>
                <w:w w:val="105"/>
                <w:sz w:val="21"/>
              </w:rPr>
              <w:t>de</w:t>
            </w:r>
            <w:r>
              <w:rPr>
                <w:rFonts w:ascii="Times New Roman" w:hAnsi="Times New Roman"/>
                <w:sz w:val="21"/>
              </w:rPr>
              <w:tab/>
            </w:r>
            <w:r>
              <w:rPr>
                <w:spacing w:val="-2"/>
                <w:w w:val="105"/>
                <w:sz w:val="21"/>
              </w:rPr>
              <w:t>2025.</w:t>
            </w:r>
          </w:p>
          <w:p>
            <w:pPr>
              <w:pStyle w:val="TableParagraph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0" w:lineRule="exact"/>
              <w:ind w:left="147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mc:AlternateContent>
                <mc:Choice Requires="wps">
                  <w:drawing>
                    <wp:inline distT="0" distB="0" distL="0" distR="0">
                      <wp:extent cx="3458845" cy="8890"/>
                      <wp:effectExtent l="9525" t="0" r="0" b="635"/>
                      <wp:docPr id="23" name="Group 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3" name="Group 23"/>
                            <wpg:cNvGrpSpPr/>
                            <wpg:grpSpPr>
                              <a:xfrm>
                                <a:off x="0" y="0"/>
                                <a:ext cx="3458845" cy="8890"/>
                                <a:chExt cx="3458845" cy="889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4386"/>
                                  <a:ext cx="34588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58845" h="0">
                                      <a:moveTo>
                                        <a:pt x="0" y="0"/>
                                      </a:moveTo>
                                      <a:lnTo>
                                        <a:pt x="3458756" y="0"/>
                                      </a:lnTo>
                                    </a:path>
                                  </a:pathLst>
                                </a:custGeom>
                                <a:ln w="877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72.350pt;height:.7pt;mso-position-horizontal-relative:char;mso-position-vertical-relative:line" id="docshapegroup14" coordorigin="0,0" coordsize="5447,14">
                      <v:line style="position:absolute" from="0,7" to="5447,7" stroked="true" strokeweight=".690839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Times New Roman"/>
                <w:sz w:val="2"/>
              </w:rPr>
            </w:r>
          </w:p>
          <w:p>
            <w:pPr>
              <w:pStyle w:val="TableParagraph"/>
              <w:ind w:left="147"/>
              <w:jc w:val="both"/>
              <w:rPr>
                <w:sz w:val="21"/>
              </w:rPr>
            </w:pPr>
            <w:r>
              <w:rPr>
                <w:sz w:val="21"/>
              </w:rPr>
              <w:t>José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Agnaldo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dos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Santos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Vereador</w:t>
            </w:r>
            <w:r>
              <w:rPr>
                <w:spacing w:val="4"/>
                <w:sz w:val="21"/>
              </w:rPr>
              <w:t> </w:t>
            </w:r>
            <w:r>
              <w:rPr>
                <w:spacing w:val="-2"/>
                <w:sz w:val="21"/>
              </w:rPr>
              <w:t>Autor</w:t>
            </w:r>
          </w:p>
        </w:tc>
        <w:tc>
          <w:tcPr>
            <w:tcW w:w="214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218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44" w:lineRule="auto"/>
              <w:ind w:left="796" w:right="174" w:hanging="116"/>
              <w:rPr>
                <w:sz w:val="21"/>
              </w:rPr>
            </w:pPr>
            <w:r>
              <w:rPr>
                <w:spacing w:val="-2"/>
                <w:sz w:val="21"/>
              </w:rPr>
              <w:t>Votação </w:t>
            </w:r>
            <w:r>
              <w:rPr>
                <w:spacing w:val="-4"/>
                <w:w w:val="105"/>
                <w:sz w:val="21"/>
              </w:rPr>
              <w:t>Única</w:t>
            </w:r>
          </w:p>
        </w:tc>
      </w:tr>
    </w:tbl>
    <w:sectPr>
      <w:type w:val="continuous"/>
      <w:pgSz w:w="11900" w:h="16840"/>
      <w:pgMar w:header="284" w:footer="268" w:top="540" w:bottom="46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728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4137660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4137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spacing w:val="-2"/>
                              </w:rPr>
                              <w:t>www.seitabaianinha.legisbr.com/legisbr/pautas_print.php?data=2025-04-22</w:t>
                            </w:r>
                          </w:hyperlink>
                          <w:r>
                            <w:rPr>
                              <w:spacing w:val="47"/>
                            </w:rPr>
                            <w:t> 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325.8pt;height:10.95pt;mso-position-horizontal-relative:page;mso-position-vertical-relative:page;z-index:-15946752" type="#_x0000_t202" id="docshape3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>
                        <w:spacing w:val="-2"/>
                      </w:rPr>
                      <w:t>https://</w:t>
                    </w:r>
                    <w:hyperlink r:id="rId1">
                      <w:r>
                        <w:rPr>
                          <w:spacing w:val="-2"/>
                        </w:rPr>
                        <w:t>www.seitabaianinha.legisbr.com/legisbr/pautas_print.php?data=2025-04-22</w:t>
                      </w:r>
                    </w:hyperlink>
                    <w:r>
                      <w:rPr>
                        <w:spacing w:val="47"/>
                      </w:rPr>
                      <w:t> 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5946240" type="#_x0000_t202" id="docshape4" filled="false" stroked="false">
              <v:textbox inset="0,0,0,0">
                <w:txbxContent>
                  <w:p>
                    <w:pPr>
                      <w:pStyle w:val="BodyTex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8704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22/04/2025,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15:39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5947776" type="#_x0000_t202" id="docshape1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22/04/2025,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>
                        <w:spacing w:val="-2"/>
                      </w:rPr>
                      <w:t>15:39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69216">
              <wp:simplePos x="0" y="0"/>
              <wp:positionH relativeFrom="page">
                <wp:posOffset>2584201</wp:posOffset>
              </wp:positionH>
              <wp:positionV relativeFrom="page">
                <wp:posOffset>181131</wp:posOffset>
              </wp:positionV>
              <wp:extent cx="359029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5902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ind w:left="20"/>
                          </w:pPr>
                          <w:r>
                            <w:rPr/>
                            <w:t>seitabaianinha.legisbr.com/legisbr/pautas_print.php?data=2025-04-22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09:00:00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3.480469pt;margin-top:14.262341pt;width:282.7pt;height:10.95pt;mso-position-horizontal-relative:page;mso-position-vertical-relative:page;z-index:-15947264" type="#_x0000_t202" id="docshape2" filled="false" stroked="false">
              <v:textbox inset="0,0,0,0">
                <w:txbxContent>
                  <w:p>
                    <w:pPr>
                      <w:pStyle w:val="BodyText"/>
                      <w:ind w:left="20"/>
                    </w:pPr>
                    <w:r>
                      <w:rPr/>
                      <w:t>seitabaianinha.legisbr.com/legisbr/pautas_print.php?data=2025-04-22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09:00:00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4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www.seitabaianinha.legisbr.com/legisbr/popup/index.php?pagina=pasta_digital&amp;documento_tipo=ata&amp;documento=192" TargetMode="External"/><Relationship Id="rId8" Type="http://schemas.openxmlformats.org/officeDocument/2006/relationships/hyperlink" Target="https://www.seitabaianinha.legisbr.com/legisbr/popup/index.php?pagina=pasta_digital&amp;documento_tipo=ata&amp;documento=193" TargetMode="External"/><Relationship Id="rId9" Type="http://schemas.openxmlformats.org/officeDocument/2006/relationships/hyperlink" Target="https://www.seitabaianinha.legisbr.com/legisbr/popup/index.php?pagina=pasta_digital&amp;documento_tipo=proposicao&amp;documento=368" TargetMode="External"/><Relationship Id="rId10" Type="http://schemas.openxmlformats.org/officeDocument/2006/relationships/hyperlink" Target="https://www.seitabaianinha.legisbr.com/legisbr/popup/index.php?pagina=pasta_digital&amp;documento_tipo=proposicao&amp;documento=376" TargetMode="External"/><Relationship Id="rId11" Type="http://schemas.openxmlformats.org/officeDocument/2006/relationships/hyperlink" Target="https://www.seitabaianinha.legisbr.com/legisbr/popup/index.php?pagina=pasta_digital&amp;documento_tipo=proposicao&amp;documento=377" TargetMode="External"/><Relationship Id="rId12" Type="http://schemas.openxmlformats.org/officeDocument/2006/relationships/hyperlink" Target="https://www.seitabaianinha.legisbr.com/legisbr/popup/index.php?pagina=pasta_digital&amp;documento_tipo=proposicao&amp;documento=378" TargetMode="External"/><Relationship Id="rId13" Type="http://schemas.openxmlformats.org/officeDocument/2006/relationships/hyperlink" Target="https://www.seitabaianinha.legisbr.com/legisbr/popup/index.php?pagina=pasta_digital&amp;documento_tipo=proposicao&amp;documento=379" TargetMode="External"/><Relationship Id="rId14" Type="http://schemas.openxmlformats.org/officeDocument/2006/relationships/hyperlink" Target="https://www.seitabaianinha.legisbr.com/legisbr/popup/index.php?pagina=pasta_digital&amp;documento_tipo=proposicao&amp;documento=380" TargetMode="External"/><Relationship Id="rId15" Type="http://schemas.openxmlformats.org/officeDocument/2006/relationships/hyperlink" Target="https://www.seitabaianinha.legisbr.com/legisbr/popup/index.php?pagina=pasta_digital&amp;documento_tipo=proposicao&amp;documento=381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seitabaianinha.legisbr.com/legisbr/pautas_print.php?data=2025-04-22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seitabaianinha.legisbr.com/legisbr/pautas_print.php?data=2025-04-22 09:00:00</dc:title>
  <dcterms:created xsi:type="dcterms:W3CDTF">2025-04-23T13:21:01Z</dcterms:created>
  <dcterms:modified xsi:type="dcterms:W3CDTF">2025-04-23T13:21:01Z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2025-04-23T00:00:00Z</vt:filetime>
  </property>
  <property fmtid="{D5CDD505-2E9C-101B-9397-08002B2CF9AE}" pid="5" name="Producer">
    <vt:lpwstr>Skia/PDF m135</vt:lpwstr>
  </property>
</Properties>
</file>