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4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6"/>
              <w:rPr>
                <w:b/>
                <w:sz w:val="27"/>
              </w:rPr>
            </w:pPr>
            <w:r>
              <w:rPr>
                <w:b/>
                <w:sz w:val="27"/>
              </w:rPr>
              <w:t>PAUTA</w:t>
            </w:r>
            <w:r>
              <w:rPr>
                <w:b/>
                <w:spacing w:val="-16"/>
                <w:sz w:val="27"/>
              </w:rPr>
              <w:t> </w:t>
            </w:r>
            <w:r>
              <w:rPr>
                <w:b/>
                <w:sz w:val="27"/>
              </w:rPr>
              <w:t>DA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2ª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SESSÃO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SOLENE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1º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PERÍODO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09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rPr>
                <w:rFonts w:ascii="Arial MT"/>
                <w:sz w:val="22"/>
              </w:rPr>
            </w:pPr>
            <w:r>
              <w:rPr>
                <w:rFonts w:ascii="Arial MT"/>
                <w:spacing w:val="-2"/>
                <w:sz w:val="22"/>
              </w:rPr>
              <w:t>25/03/2025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HORÁRIO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rPr>
                <w:rFonts w:ascii="Arial MT"/>
                <w:sz w:val="22"/>
              </w:rPr>
            </w:pPr>
            <w:r>
              <w:rPr>
                <w:rFonts w:ascii="Arial MT"/>
                <w:spacing w:val="-5"/>
                <w:sz w:val="22"/>
              </w:rPr>
              <w:t>19h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sz w:val="22"/>
              </w:rPr>
              <w:t>PLÉNARIO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www.seitabaianinha.legisbr.com/legisbr/pautas_print.php?data=2025-03-25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19:00:00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760384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www.seitabaianinha.legisbr.com/legisbr/pautas_print.php?data=2025-03-25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19:00:00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59872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31/03/2025,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761408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31/03/2025,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09:53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584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seitabaianinha.legisbr.com/legisbr/pautas_print.php?data=2025-03-25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760896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seitabaianinha.legisbr.com/legisbr/pautas_print.php?data=2025-03-25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19:00:00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3-2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seitabaianinha.legisbr.com/legisbr/pautas_print.php?data=2025-03-25 19:00:00</dc:title>
  <dcterms:created xsi:type="dcterms:W3CDTF">2025-03-31T13:01:43Z</dcterms:created>
  <dcterms:modified xsi:type="dcterms:W3CDTF">2025-03-31T13:01:43Z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2025-03-31T00:00:00Z</vt:filetime>
  </property>
  <property fmtid="{D5CDD505-2E9C-101B-9397-08002B2CF9AE}" pid="5" name="Producer">
    <vt:lpwstr>Skia/PDF m134</vt:lpwstr>
  </property>
</Properties>
</file>