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5"/>
        <w:gridCol w:w="4320"/>
        <w:gridCol w:w="3218"/>
      </w:tblGrid>
      <w:tr>
        <w:trPr>
          <w:trHeight w:val="914" w:hRule="atLeast"/>
        </w:trPr>
        <w:tc>
          <w:tcPr>
            <w:tcW w:w="10763" w:type="dxa"/>
            <w:gridSpan w:val="3"/>
            <w:tcBorders>
              <w:right w:val="single" w:sz="2" w:space="0" w:color="000000"/>
            </w:tcBorders>
          </w:tcPr>
          <w:p>
            <w:pPr>
              <w:pStyle w:val="TableParagraph"/>
              <w:spacing w:before="286"/>
              <w:ind w:left="16"/>
              <w:rPr>
                <w:b/>
                <w:sz w:val="27"/>
              </w:rPr>
            </w:pPr>
            <w:r>
              <w:rPr>
                <w:b/>
                <w:sz w:val="27"/>
              </w:rPr>
              <w:t>PAUTA</w:t>
            </w:r>
            <w:r>
              <w:rPr>
                <w:b/>
                <w:spacing w:val="-16"/>
                <w:sz w:val="27"/>
              </w:rPr>
              <w:t> </w:t>
            </w:r>
            <w:r>
              <w:rPr>
                <w:b/>
                <w:sz w:val="27"/>
              </w:rPr>
              <w:t>DA</w:t>
            </w:r>
            <w:r>
              <w:rPr>
                <w:b/>
                <w:spacing w:val="-15"/>
                <w:sz w:val="27"/>
              </w:rPr>
              <w:t> </w:t>
            </w:r>
            <w:r>
              <w:rPr>
                <w:b/>
                <w:sz w:val="27"/>
              </w:rPr>
              <w:t>3ª</w:t>
            </w:r>
            <w:r>
              <w:rPr>
                <w:b/>
                <w:spacing w:val="-5"/>
                <w:sz w:val="27"/>
              </w:rPr>
              <w:t> </w:t>
            </w:r>
            <w:r>
              <w:rPr>
                <w:b/>
                <w:sz w:val="27"/>
              </w:rPr>
              <w:t>SESSÃO</w:t>
            </w:r>
            <w:r>
              <w:rPr>
                <w:b/>
                <w:spacing w:val="-4"/>
                <w:sz w:val="27"/>
              </w:rPr>
              <w:t> </w:t>
            </w:r>
            <w:r>
              <w:rPr>
                <w:b/>
                <w:sz w:val="27"/>
              </w:rPr>
              <w:t>SOLENE</w:t>
            </w:r>
            <w:r>
              <w:rPr>
                <w:b/>
                <w:spacing w:val="-5"/>
                <w:sz w:val="27"/>
              </w:rPr>
              <w:t> </w:t>
            </w:r>
            <w:r>
              <w:rPr>
                <w:b/>
                <w:sz w:val="27"/>
              </w:rPr>
              <w:t>DO</w:t>
            </w:r>
            <w:r>
              <w:rPr>
                <w:b/>
                <w:spacing w:val="-5"/>
                <w:sz w:val="27"/>
              </w:rPr>
              <w:t> </w:t>
            </w:r>
            <w:r>
              <w:rPr>
                <w:b/>
                <w:sz w:val="27"/>
              </w:rPr>
              <w:t>1º</w:t>
            </w:r>
            <w:r>
              <w:rPr>
                <w:b/>
                <w:spacing w:val="-5"/>
                <w:sz w:val="27"/>
              </w:rPr>
              <w:t> </w:t>
            </w:r>
            <w:r>
              <w:rPr>
                <w:b/>
                <w:sz w:val="27"/>
              </w:rPr>
              <w:t>PERÍODO</w:t>
            </w:r>
            <w:r>
              <w:rPr>
                <w:b/>
                <w:spacing w:val="-5"/>
                <w:sz w:val="27"/>
              </w:rPr>
              <w:t> </w:t>
            </w:r>
            <w:r>
              <w:rPr>
                <w:b/>
                <w:sz w:val="27"/>
              </w:rPr>
              <w:t>DE</w:t>
            </w:r>
            <w:r>
              <w:rPr>
                <w:b/>
                <w:spacing w:val="-4"/>
                <w:sz w:val="27"/>
              </w:rPr>
              <w:t> 2025</w:t>
            </w:r>
          </w:p>
        </w:tc>
      </w:tr>
      <w:tr>
        <w:trPr>
          <w:trHeight w:val="1109" w:hRule="atLeast"/>
        </w:trPr>
        <w:tc>
          <w:tcPr>
            <w:tcW w:w="3225" w:type="dxa"/>
          </w:tcPr>
          <w:p>
            <w:pPr>
              <w:pStyle w:val="TableParagraph"/>
              <w:spacing w:before="50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0"/>
              <w:rPr>
                <w:b/>
                <w:sz w:val="22"/>
              </w:rPr>
            </w:pPr>
            <w:r>
              <w:rPr>
                <w:b/>
                <w:sz w:val="22"/>
              </w:rPr>
              <w:t>DATA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before="2"/>
              <w:ind w:left="20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27/03/2025</w:t>
            </w:r>
          </w:p>
        </w:tc>
        <w:tc>
          <w:tcPr>
            <w:tcW w:w="4320" w:type="dxa"/>
          </w:tcPr>
          <w:p>
            <w:pPr>
              <w:pStyle w:val="TableParagraph"/>
              <w:spacing w:before="50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4"/>
              <w:rPr>
                <w:b/>
                <w:sz w:val="22"/>
              </w:rPr>
            </w:pPr>
            <w:r>
              <w:rPr>
                <w:b/>
                <w:sz w:val="22"/>
              </w:rPr>
              <w:t>HORÁRIO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before="2"/>
              <w:ind w:left="14"/>
              <w:rPr>
                <w:rFonts w:ascii="Arial MT"/>
                <w:sz w:val="22"/>
              </w:rPr>
            </w:pPr>
            <w:r>
              <w:rPr>
                <w:rFonts w:ascii="Arial MT"/>
                <w:spacing w:val="-5"/>
                <w:sz w:val="22"/>
              </w:rPr>
              <w:t>19h</w:t>
            </w:r>
          </w:p>
        </w:tc>
        <w:tc>
          <w:tcPr>
            <w:tcW w:w="321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50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"/>
              <w:rPr>
                <w:b/>
                <w:sz w:val="22"/>
              </w:rPr>
            </w:pPr>
            <w:r>
              <w:rPr>
                <w:b/>
                <w:sz w:val="22"/>
              </w:rPr>
              <w:t>LOCAL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before="2"/>
              <w:ind w:left="1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pacing w:val="-2"/>
                <w:sz w:val="22"/>
              </w:rPr>
              <w:t>PLÉNARIO</w:t>
            </w:r>
          </w:p>
        </w:tc>
      </w:tr>
    </w:tbl>
    <w:sectPr>
      <w:headerReference w:type="default" r:id="rId5"/>
      <w:footerReference w:type="default" r:id="rId6"/>
      <w:type w:val="continuous"/>
      <w:pgSz w:w="11900" w:h="16840"/>
      <w:pgMar w:header="284" w:footer="268" w:top="860" w:bottom="460" w:left="566" w:right="4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6096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413766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1376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</w:pPr>
                          <w:r>
                            <w:rPr>
                              <w:spacing w:val="-2"/>
                            </w:rPr>
                            <w:t>https://</w:t>
                          </w:r>
                          <w:hyperlink r:id="rId1">
                            <w:r>
                              <w:rPr>
                                <w:spacing w:val="-2"/>
                              </w:rPr>
                              <w:t>www.seitabaianinha.legisbr.com/legisbr/pautas_print.php?data=2025-03-27</w:t>
                            </w:r>
                          </w:hyperlink>
                          <w:r>
                            <w:rPr>
                              <w:spacing w:val="47"/>
                            </w:rPr>
                            <w:t>  </w:t>
                          </w:r>
                          <w:r>
                            <w:rPr>
                              <w:spacing w:val="-2"/>
                            </w:rPr>
                            <w:t>19:00:00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325.8pt;height:10.95pt;mso-position-horizontal-relative:page;mso-position-vertical-relative:page;z-index:-15760384" type="#_x0000_t202" id="docshape3" filled="false" stroked="false">
              <v:textbox inset="0,0,0,0">
                <w:txbxContent>
                  <w:p>
                    <w:pPr>
                      <w:pStyle w:val="BodyText"/>
                    </w:pPr>
                    <w:r>
                      <w:rPr>
                        <w:spacing w:val="-2"/>
                      </w:rPr>
                      <w:t>https://</w:t>
                    </w:r>
                    <w:hyperlink r:id="rId1">
                      <w:r>
                        <w:rPr>
                          <w:spacing w:val="-2"/>
                        </w:rPr>
                        <w:t>www.seitabaianinha.legisbr.com/legisbr/pautas_print.php?data=2025-03-27</w:t>
                      </w:r>
                    </w:hyperlink>
                    <w:r>
                      <w:rPr>
                        <w:spacing w:val="47"/>
                      </w:rPr>
                      <w:t>  </w:t>
                    </w:r>
                    <w:r>
                      <w:rPr>
                        <w:spacing w:val="-2"/>
                      </w:rPr>
                      <w:t>19:00:00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6608">
              <wp:simplePos x="0" y="0"/>
              <wp:positionH relativeFrom="page">
                <wp:posOffset>7100093</wp:posOffset>
              </wp:positionH>
              <wp:positionV relativeFrom="page">
                <wp:posOffset>10382406</wp:posOffset>
              </wp:positionV>
              <wp:extent cx="1670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9.0625pt;margin-top:817.512329pt;width:13.15pt;height:10.95pt;mso-position-horizontal-relative:page;mso-position-vertical-relative:page;z-index:-15759872" type="#_x0000_t202" id="docshape4" filled="false" stroked="false">
              <v:textbox inset="0,0,0,0">
                <w:txbxContent>
                  <w:p>
                    <w:pPr>
                      <w:pStyle w:val="BodyText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5072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</w:pPr>
                          <w:r>
                            <w:rPr/>
                            <w:t>31/03/2025,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09:54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6.5pt;height:10.95pt;mso-position-horizontal-relative:page;mso-position-vertical-relative:page;z-index:-15761408" type="#_x0000_t202" id="docshape1" filled="false" stroked="false">
              <v:textbox inset="0,0,0,0">
                <w:txbxContent>
                  <w:p>
                    <w:pPr>
                      <w:pStyle w:val="BodyText"/>
                    </w:pPr>
                    <w:r>
                      <w:rPr/>
                      <w:t>31/03/2025,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09:54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5584">
              <wp:simplePos x="0" y="0"/>
              <wp:positionH relativeFrom="page">
                <wp:posOffset>2584201</wp:posOffset>
              </wp:positionH>
              <wp:positionV relativeFrom="page">
                <wp:posOffset>181131</wp:posOffset>
              </wp:positionV>
              <wp:extent cx="359029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5902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</w:pPr>
                          <w:r>
                            <w:rPr/>
                            <w:t>seitabaianinha.legisbr.com/legisbr/pautas_print.php?data=2025-03-27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19:00:00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3.480469pt;margin-top:14.262341pt;width:282.7pt;height:10.95pt;mso-position-horizontal-relative:page;mso-position-vertical-relative:page;z-index:-15760896" type="#_x0000_t202" id="docshape2" filled="false" stroked="false">
              <v:textbox inset="0,0,0,0">
                <w:txbxContent>
                  <w:p>
                    <w:pPr>
                      <w:pStyle w:val="BodyText"/>
                    </w:pPr>
                    <w:r>
                      <w:rPr/>
                      <w:t>seitabaianinha.legisbr.com/legisbr/pautas_print.php?data=2025-03-27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>
                        <w:spacing w:val="-2"/>
                      </w:rPr>
                      <w:t>19:00:00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4"/>
      <w:ind w:left="20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eitabaianinha.legisbr.com/legisbr/pautas_print.php?data=2025-03-27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seitabaianinha.legisbr.com/legisbr/pautas_print.php?data=2025-03-27 19:00:00</dc:title>
  <dcterms:created xsi:type="dcterms:W3CDTF">2025-03-31T13:03:40Z</dcterms:created>
  <dcterms:modified xsi:type="dcterms:W3CDTF">2025-03-31T13:03:40Z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Mozilla/5.0 (Windows NT 10.0; Win64; x64) AppleWebKit/537.36 (KHTML, like Gecko) Chrome/134.0.0.0 Safari/537.36</vt:lpwstr>
  </property>
  <property fmtid="{D5CDD505-2E9C-101B-9397-08002B2CF9AE}" pid="4" name="LastSaved">
    <vt:filetime>2025-03-31T00:00:00Z</vt:filetime>
  </property>
  <property fmtid="{D5CDD505-2E9C-101B-9397-08002B2CF9AE}" pid="5" name="Producer">
    <vt:lpwstr>Skia/PDF m134</vt:lpwstr>
  </property>
</Properties>
</file>