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7"/>
        <w:rPr>
          <w:rFonts w:ascii="Times New Roman"/>
          <w:sz w:val="20"/>
        </w:r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34"/>
        <w:gridCol w:w="4298"/>
        <w:gridCol w:w="3229"/>
      </w:tblGrid>
      <w:tr>
        <w:trPr>
          <w:trHeight w:val="853" w:hRule="atLeast"/>
        </w:trPr>
        <w:tc>
          <w:tcPr>
            <w:tcW w:w="10761" w:type="dxa"/>
            <w:gridSpan w:val="3"/>
            <w:tcBorders>
              <w:right w:val="single" w:sz="2" w:space="0" w:color="000000"/>
            </w:tcBorders>
          </w:tcPr>
          <w:p>
            <w:pPr>
              <w:pStyle w:val="TableParagraph"/>
              <w:spacing w:before="269"/>
              <w:ind w:left="18" w:right="4"/>
              <w:jc w:val="center"/>
              <w:rPr>
                <w:rFonts w:ascii="Arial" w:hAnsi="Arial"/>
                <w:b/>
                <w:sz w:val="25"/>
              </w:rPr>
            </w:pPr>
            <w:r>
              <w:rPr>
                <w:rFonts w:ascii="Arial" w:hAnsi="Arial"/>
                <w:b/>
                <w:sz w:val="25"/>
              </w:rPr>
              <w:t>PAUTA</w:t>
            </w:r>
            <w:r>
              <w:rPr>
                <w:rFonts w:ascii="Arial" w:hAnsi="Arial"/>
                <w:b/>
                <w:spacing w:val="-13"/>
                <w:sz w:val="25"/>
              </w:rPr>
              <w:t> </w:t>
            </w:r>
            <w:r>
              <w:rPr>
                <w:rFonts w:ascii="Arial" w:hAnsi="Arial"/>
                <w:b/>
                <w:sz w:val="25"/>
              </w:rPr>
              <w:t>DA</w:t>
            </w:r>
            <w:r>
              <w:rPr>
                <w:rFonts w:ascii="Arial" w:hAnsi="Arial"/>
                <w:b/>
                <w:spacing w:val="-13"/>
                <w:sz w:val="25"/>
              </w:rPr>
              <w:t> </w:t>
            </w:r>
            <w:r>
              <w:rPr>
                <w:rFonts w:ascii="Arial" w:hAnsi="Arial"/>
                <w:b/>
                <w:sz w:val="25"/>
              </w:rPr>
              <w:t>7ª</w:t>
            </w:r>
            <w:r>
              <w:rPr>
                <w:rFonts w:ascii="Arial" w:hAnsi="Arial"/>
                <w:b/>
                <w:spacing w:val="-5"/>
                <w:sz w:val="25"/>
              </w:rPr>
              <w:t> </w:t>
            </w:r>
            <w:r>
              <w:rPr>
                <w:rFonts w:ascii="Arial" w:hAnsi="Arial"/>
                <w:b/>
                <w:sz w:val="25"/>
              </w:rPr>
              <w:t>SESSÃO</w:t>
            </w:r>
            <w:r>
              <w:rPr>
                <w:rFonts w:ascii="Arial" w:hAnsi="Arial"/>
                <w:b/>
                <w:spacing w:val="-4"/>
                <w:sz w:val="25"/>
              </w:rPr>
              <w:t> </w:t>
            </w:r>
            <w:r>
              <w:rPr>
                <w:rFonts w:ascii="Arial" w:hAnsi="Arial"/>
                <w:b/>
                <w:sz w:val="25"/>
              </w:rPr>
              <w:t>ORDINÁRIA</w:t>
            </w:r>
            <w:r>
              <w:rPr>
                <w:rFonts w:ascii="Arial" w:hAnsi="Arial"/>
                <w:b/>
                <w:spacing w:val="-13"/>
                <w:sz w:val="25"/>
              </w:rPr>
              <w:t> </w:t>
            </w:r>
            <w:r>
              <w:rPr>
                <w:rFonts w:ascii="Arial" w:hAnsi="Arial"/>
                <w:b/>
                <w:sz w:val="25"/>
              </w:rPr>
              <w:t>DO</w:t>
            </w:r>
            <w:r>
              <w:rPr>
                <w:rFonts w:ascii="Arial" w:hAnsi="Arial"/>
                <w:b/>
                <w:spacing w:val="-4"/>
                <w:sz w:val="25"/>
              </w:rPr>
              <w:t> </w:t>
            </w:r>
            <w:r>
              <w:rPr>
                <w:rFonts w:ascii="Arial" w:hAnsi="Arial"/>
                <w:b/>
                <w:sz w:val="25"/>
              </w:rPr>
              <w:t>1º</w:t>
            </w:r>
            <w:r>
              <w:rPr>
                <w:rFonts w:ascii="Arial" w:hAnsi="Arial"/>
                <w:b/>
                <w:spacing w:val="-5"/>
                <w:sz w:val="25"/>
              </w:rPr>
              <w:t> </w:t>
            </w:r>
            <w:r>
              <w:rPr>
                <w:rFonts w:ascii="Arial" w:hAnsi="Arial"/>
                <w:b/>
                <w:sz w:val="25"/>
              </w:rPr>
              <w:t>PERÍODO</w:t>
            </w:r>
            <w:r>
              <w:rPr>
                <w:rFonts w:ascii="Arial" w:hAnsi="Arial"/>
                <w:b/>
                <w:spacing w:val="-4"/>
                <w:sz w:val="25"/>
              </w:rPr>
              <w:t> </w:t>
            </w:r>
            <w:r>
              <w:rPr>
                <w:rFonts w:ascii="Arial" w:hAnsi="Arial"/>
                <w:b/>
                <w:sz w:val="25"/>
              </w:rPr>
              <w:t>DE</w:t>
            </w:r>
            <w:r>
              <w:rPr>
                <w:rFonts w:ascii="Arial" w:hAnsi="Arial"/>
                <w:b/>
                <w:spacing w:val="-4"/>
                <w:sz w:val="25"/>
              </w:rPr>
              <w:t> 2025</w:t>
            </w:r>
          </w:p>
        </w:tc>
      </w:tr>
      <w:tr>
        <w:trPr>
          <w:trHeight w:val="1035" w:hRule="atLeast"/>
        </w:trPr>
        <w:tc>
          <w:tcPr>
            <w:tcW w:w="3234" w:type="dxa"/>
          </w:tcPr>
          <w:p>
            <w:pPr>
              <w:pStyle w:val="TableParagraph"/>
              <w:spacing w:before="37"/>
              <w:rPr>
                <w:rFonts w:ascii="Times New Roman"/>
                <w:sz w:val="21"/>
              </w:rPr>
            </w:pPr>
          </w:p>
          <w:p>
            <w:pPr>
              <w:pStyle w:val="TableParagraph"/>
              <w:spacing w:line="240" w:lineRule="exact"/>
              <w:ind w:left="19" w:right="10"/>
              <w:jc w:val="center"/>
              <w:rPr>
                <w:rFonts w:ascii="Arial" w:hAnsi="Arial"/>
                <w:b/>
                <w:sz w:val="21"/>
              </w:rPr>
            </w:pPr>
            <w:r>
              <w:rPr>
                <w:rFonts w:ascii="Arial" w:hAnsi="Arial"/>
                <w:b/>
                <w:spacing w:val="-6"/>
                <w:sz w:val="21"/>
              </w:rPr>
              <w:t>DATA DA SESSÃO:</w:t>
            </w:r>
          </w:p>
          <w:p>
            <w:pPr>
              <w:pStyle w:val="TableParagraph"/>
              <w:spacing w:line="240" w:lineRule="exact"/>
              <w:ind w:left="19" w:right="10"/>
              <w:jc w:val="center"/>
              <w:rPr>
                <w:sz w:val="21"/>
              </w:rPr>
            </w:pPr>
            <w:r>
              <w:rPr>
                <w:spacing w:val="-2"/>
                <w:sz w:val="21"/>
              </w:rPr>
              <w:t>13/03/2025</w:t>
            </w:r>
          </w:p>
        </w:tc>
        <w:tc>
          <w:tcPr>
            <w:tcW w:w="4298" w:type="dxa"/>
          </w:tcPr>
          <w:p>
            <w:pPr>
              <w:pStyle w:val="TableParagraph"/>
              <w:spacing w:before="37"/>
              <w:rPr>
                <w:rFonts w:ascii="Times New Roman"/>
                <w:sz w:val="21"/>
              </w:rPr>
            </w:pPr>
          </w:p>
          <w:p>
            <w:pPr>
              <w:pStyle w:val="TableParagraph"/>
              <w:spacing w:line="240" w:lineRule="exact"/>
              <w:ind w:left="14"/>
              <w:jc w:val="center"/>
              <w:rPr>
                <w:rFonts w:ascii="Arial" w:hAnsi="Arial"/>
                <w:b/>
                <w:sz w:val="21"/>
              </w:rPr>
            </w:pPr>
            <w:r>
              <w:rPr>
                <w:rFonts w:ascii="Arial" w:hAnsi="Arial"/>
                <w:b/>
                <w:sz w:val="21"/>
              </w:rPr>
              <w:t>HORÁRIO DA</w:t>
            </w:r>
            <w:r>
              <w:rPr>
                <w:rFonts w:ascii="Arial" w:hAnsi="Arial"/>
                <w:b/>
                <w:spacing w:val="-8"/>
                <w:sz w:val="21"/>
              </w:rPr>
              <w:t> </w:t>
            </w:r>
            <w:r>
              <w:rPr>
                <w:rFonts w:ascii="Arial" w:hAnsi="Arial"/>
                <w:b/>
                <w:spacing w:val="-2"/>
                <w:sz w:val="21"/>
              </w:rPr>
              <w:t>SESSÃO:</w:t>
            </w:r>
          </w:p>
          <w:p>
            <w:pPr>
              <w:pStyle w:val="TableParagraph"/>
              <w:spacing w:line="240" w:lineRule="exact"/>
              <w:ind w:left="14"/>
              <w:jc w:val="center"/>
              <w:rPr>
                <w:sz w:val="21"/>
              </w:rPr>
            </w:pPr>
            <w:r>
              <w:rPr>
                <w:spacing w:val="-5"/>
                <w:sz w:val="21"/>
              </w:rPr>
              <w:t>09h</w:t>
            </w:r>
          </w:p>
        </w:tc>
        <w:tc>
          <w:tcPr>
            <w:tcW w:w="3229" w:type="dxa"/>
            <w:tcBorders>
              <w:right w:val="single" w:sz="2" w:space="0" w:color="000000"/>
            </w:tcBorders>
          </w:tcPr>
          <w:p>
            <w:pPr>
              <w:pStyle w:val="TableParagraph"/>
              <w:spacing w:before="37"/>
              <w:rPr>
                <w:rFonts w:ascii="Times New Roman"/>
                <w:sz w:val="21"/>
              </w:rPr>
            </w:pPr>
          </w:p>
          <w:p>
            <w:pPr>
              <w:pStyle w:val="TableParagraph"/>
              <w:spacing w:line="240" w:lineRule="exact"/>
              <w:ind w:left="19"/>
              <w:jc w:val="center"/>
              <w:rPr>
                <w:rFonts w:ascii="Arial" w:hAnsi="Arial"/>
                <w:b/>
                <w:sz w:val="21"/>
              </w:rPr>
            </w:pPr>
            <w:r>
              <w:rPr>
                <w:rFonts w:ascii="Arial" w:hAnsi="Arial"/>
                <w:b/>
                <w:sz w:val="21"/>
              </w:rPr>
              <w:t>LOCAL</w:t>
            </w:r>
            <w:r>
              <w:rPr>
                <w:rFonts w:ascii="Arial" w:hAnsi="Arial"/>
                <w:b/>
                <w:spacing w:val="-4"/>
                <w:sz w:val="21"/>
              </w:rPr>
              <w:t> </w:t>
            </w:r>
            <w:r>
              <w:rPr>
                <w:rFonts w:ascii="Arial" w:hAnsi="Arial"/>
                <w:b/>
                <w:sz w:val="21"/>
              </w:rPr>
              <w:t>DA</w:t>
            </w:r>
            <w:r>
              <w:rPr>
                <w:rFonts w:ascii="Arial" w:hAnsi="Arial"/>
                <w:b/>
                <w:spacing w:val="-8"/>
                <w:sz w:val="21"/>
              </w:rPr>
              <w:t> </w:t>
            </w:r>
            <w:r>
              <w:rPr>
                <w:rFonts w:ascii="Arial" w:hAnsi="Arial"/>
                <w:b/>
                <w:spacing w:val="-2"/>
                <w:sz w:val="21"/>
              </w:rPr>
              <w:t>SESSÃO:</w:t>
            </w:r>
          </w:p>
          <w:p>
            <w:pPr>
              <w:pStyle w:val="TableParagraph"/>
              <w:spacing w:line="240" w:lineRule="exact"/>
              <w:ind w:left="19"/>
              <w:jc w:val="center"/>
              <w:rPr>
                <w:sz w:val="21"/>
              </w:rPr>
            </w:pPr>
            <w:r>
              <w:rPr>
                <w:spacing w:val="-2"/>
                <w:sz w:val="21"/>
              </w:rPr>
              <w:t>Plénario</w:t>
            </w:r>
          </w:p>
        </w:tc>
      </w:tr>
    </w:tbl>
    <w:p>
      <w:pPr>
        <w:pStyle w:val="BodyText"/>
        <w:spacing w:before="49"/>
        <w:rPr>
          <w:rFonts w:ascii="Times New Roman"/>
          <w:sz w:val="20"/>
        </w:r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56"/>
        <w:gridCol w:w="6454"/>
        <w:gridCol w:w="2151"/>
      </w:tblGrid>
      <w:tr>
        <w:trPr>
          <w:trHeight w:val="573" w:hRule="atLeast"/>
        </w:trPr>
        <w:tc>
          <w:tcPr>
            <w:tcW w:w="10761" w:type="dxa"/>
            <w:gridSpan w:val="3"/>
            <w:tcBorders>
              <w:right w:val="single" w:sz="2" w:space="0" w:color="000000"/>
            </w:tcBorders>
          </w:tcPr>
          <w:p>
            <w:pPr>
              <w:pStyle w:val="TableParagraph"/>
              <w:spacing w:before="129"/>
              <w:ind w:left="18" w:right="4"/>
              <w:jc w:val="center"/>
              <w:rPr>
                <w:rFonts w:ascii="Arial"/>
                <w:b/>
                <w:sz w:val="25"/>
              </w:rPr>
            </w:pPr>
            <w:r>
              <w:rPr>
                <w:rFonts w:ascii="Arial"/>
                <w:b/>
                <w:spacing w:val="-4"/>
                <w:sz w:val="25"/>
              </w:rPr>
              <w:t>ATAS</w:t>
            </w:r>
          </w:p>
        </w:tc>
      </w:tr>
      <w:tr>
        <w:trPr>
          <w:trHeight w:val="517" w:hRule="atLeast"/>
        </w:trPr>
        <w:tc>
          <w:tcPr>
            <w:tcW w:w="2156" w:type="dxa"/>
          </w:tcPr>
          <w:p>
            <w:pPr>
              <w:pStyle w:val="TableParagraph"/>
              <w:spacing w:before="138"/>
              <w:ind w:left="696"/>
              <w:rPr>
                <w:rFonts w:ascii="Arial" w:hAnsi="Arial"/>
                <w:b/>
                <w:sz w:val="21"/>
              </w:rPr>
            </w:pPr>
            <w:r>
              <w:rPr>
                <w:rFonts w:ascii="Arial" w:hAnsi="Arial"/>
                <w:b/>
                <w:spacing w:val="-2"/>
                <w:sz w:val="21"/>
              </w:rPr>
              <w:t>TÍTULO</w:t>
            </w:r>
          </w:p>
        </w:tc>
        <w:tc>
          <w:tcPr>
            <w:tcW w:w="6454" w:type="dxa"/>
          </w:tcPr>
          <w:p>
            <w:pPr>
              <w:pStyle w:val="TableParagraph"/>
              <w:spacing w:before="138"/>
              <w:ind w:left="14"/>
              <w:jc w:val="center"/>
              <w:rPr>
                <w:rFonts w:ascii="Arial"/>
                <w:b/>
                <w:sz w:val="21"/>
              </w:rPr>
            </w:pPr>
            <w:r>
              <w:rPr>
                <w:rFonts w:ascii="Arial"/>
                <w:b/>
                <w:spacing w:val="-2"/>
                <w:sz w:val="21"/>
              </w:rPr>
              <w:t>RESUMO</w:t>
            </w:r>
          </w:p>
        </w:tc>
        <w:tc>
          <w:tcPr>
            <w:tcW w:w="2151" w:type="dxa"/>
            <w:tcBorders>
              <w:right w:val="single" w:sz="2" w:space="0" w:color="000000"/>
            </w:tcBorders>
          </w:tcPr>
          <w:p>
            <w:pPr>
              <w:pStyle w:val="TableParagraph"/>
              <w:spacing w:before="138"/>
              <w:ind w:left="612"/>
              <w:rPr>
                <w:rFonts w:ascii="Arial"/>
                <w:b/>
                <w:sz w:val="21"/>
              </w:rPr>
            </w:pPr>
            <w:r>
              <w:rPr>
                <w:rFonts w:ascii="Arial"/>
                <w:b/>
                <w:spacing w:val="-2"/>
                <w:sz w:val="21"/>
              </w:rPr>
              <w:t>DESTINO</w:t>
            </w:r>
          </w:p>
        </w:tc>
      </w:tr>
      <w:tr>
        <w:trPr>
          <w:trHeight w:val="993" w:hRule="atLeast"/>
        </w:trPr>
        <w:tc>
          <w:tcPr>
            <w:tcW w:w="2156" w:type="dxa"/>
          </w:tcPr>
          <w:p>
            <w:pPr>
              <w:pStyle w:val="TableParagraph"/>
              <w:spacing w:line="237" w:lineRule="auto" w:before="140"/>
              <w:ind w:left="25" w:right="12"/>
              <w:jc w:val="center"/>
              <w:rPr>
                <w:sz w:val="21"/>
              </w:rPr>
            </w:pPr>
            <w:hyperlink r:id="rId7">
              <w:r>
                <w:rPr>
                  <w:sz w:val="21"/>
                  <w:u w:val="single"/>
                </w:rPr>
                <w:t>Ata</w:t>
              </w:r>
              <w:r>
                <w:rPr>
                  <w:spacing w:val="-13"/>
                  <w:sz w:val="21"/>
                  <w:u w:val="single"/>
                </w:rPr>
                <w:t> </w:t>
              </w:r>
              <w:r>
                <w:rPr>
                  <w:sz w:val="21"/>
                  <w:u w:val="single"/>
                </w:rPr>
                <w:t>da</w:t>
              </w:r>
              <w:r>
                <w:rPr>
                  <w:spacing w:val="-13"/>
                  <w:sz w:val="21"/>
                  <w:u w:val="single"/>
                </w:rPr>
                <w:t> </w:t>
              </w:r>
              <w:r>
                <w:rPr>
                  <w:sz w:val="21"/>
                  <w:u w:val="single"/>
                </w:rPr>
                <w:t>6ª</w:t>
              </w:r>
              <w:r>
                <w:rPr>
                  <w:spacing w:val="-13"/>
                  <w:sz w:val="21"/>
                  <w:u w:val="single"/>
                </w:rPr>
                <w:t> </w:t>
              </w:r>
              <w:r>
                <w:rPr>
                  <w:sz w:val="21"/>
                  <w:u w:val="single"/>
                </w:rPr>
                <w:t>Sessão</w:t>
              </w:r>
            </w:hyperlink>
            <w:r>
              <w:rPr>
                <w:sz w:val="21"/>
              </w:rPr>
              <w:t> </w:t>
            </w:r>
            <w:hyperlink r:id="rId7">
              <w:r>
                <w:rPr>
                  <w:sz w:val="21"/>
                  <w:u w:val="single"/>
                </w:rPr>
                <w:t>Ordinária do 1º</w:t>
              </w:r>
            </w:hyperlink>
            <w:r>
              <w:rPr>
                <w:sz w:val="21"/>
              </w:rPr>
              <w:t> </w:t>
            </w:r>
            <w:hyperlink r:id="rId7">
              <w:r>
                <w:rPr>
                  <w:sz w:val="21"/>
                  <w:u w:val="single"/>
                </w:rPr>
                <w:t>Período de 2025</w:t>
              </w:r>
            </w:hyperlink>
          </w:p>
        </w:tc>
        <w:tc>
          <w:tcPr>
            <w:tcW w:w="6454" w:type="dxa"/>
          </w:tcPr>
          <w:p>
            <w:pPr>
              <w:pStyle w:val="TableParagraph"/>
              <w:spacing w:before="135"/>
              <w:rPr>
                <w:rFonts w:ascii="Times New Roman"/>
                <w:sz w:val="21"/>
              </w:rPr>
            </w:pPr>
          </w:p>
          <w:p>
            <w:pPr>
              <w:pStyle w:val="TableParagraph"/>
              <w:ind w:left="143"/>
              <w:rPr>
                <w:sz w:val="21"/>
              </w:rPr>
            </w:pPr>
            <w:r>
              <w:rPr>
                <w:sz w:val="21"/>
              </w:rPr>
              <w:t>Sessão</w:t>
            </w:r>
            <w:r>
              <w:rPr>
                <w:spacing w:val="-4"/>
                <w:sz w:val="21"/>
              </w:rPr>
              <w:t> </w:t>
            </w:r>
            <w:r>
              <w:rPr>
                <w:sz w:val="21"/>
              </w:rPr>
              <w:t>Ordinária</w:t>
            </w:r>
            <w:r>
              <w:rPr>
                <w:spacing w:val="-2"/>
                <w:sz w:val="21"/>
              </w:rPr>
              <w:t> </w:t>
            </w:r>
            <w:r>
              <w:rPr>
                <w:sz w:val="21"/>
              </w:rPr>
              <w:t>realizada</w:t>
            </w:r>
            <w:r>
              <w:rPr>
                <w:spacing w:val="-2"/>
                <w:sz w:val="21"/>
              </w:rPr>
              <w:t> </w:t>
            </w:r>
            <w:r>
              <w:rPr>
                <w:sz w:val="21"/>
              </w:rPr>
              <w:t>no</w:t>
            </w:r>
            <w:r>
              <w:rPr>
                <w:spacing w:val="-2"/>
                <w:sz w:val="21"/>
              </w:rPr>
              <w:t> </w:t>
            </w:r>
            <w:r>
              <w:rPr>
                <w:sz w:val="21"/>
              </w:rPr>
              <w:t>dia</w:t>
            </w:r>
            <w:r>
              <w:rPr>
                <w:spacing w:val="-1"/>
                <w:sz w:val="21"/>
              </w:rPr>
              <w:t> </w:t>
            </w:r>
            <w:r>
              <w:rPr>
                <w:sz w:val="21"/>
              </w:rPr>
              <w:t>11</w:t>
            </w:r>
            <w:r>
              <w:rPr>
                <w:spacing w:val="-2"/>
                <w:sz w:val="21"/>
              </w:rPr>
              <w:t> </w:t>
            </w:r>
            <w:r>
              <w:rPr>
                <w:sz w:val="21"/>
              </w:rPr>
              <w:t>de</w:t>
            </w:r>
            <w:r>
              <w:rPr>
                <w:spacing w:val="-2"/>
                <w:sz w:val="21"/>
              </w:rPr>
              <w:t> </w:t>
            </w:r>
            <w:r>
              <w:rPr>
                <w:sz w:val="21"/>
              </w:rPr>
              <w:t>março</w:t>
            </w:r>
            <w:r>
              <w:rPr>
                <w:spacing w:val="-2"/>
                <w:sz w:val="21"/>
              </w:rPr>
              <w:t> </w:t>
            </w:r>
            <w:r>
              <w:rPr>
                <w:sz w:val="21"/>
              </w:rPr>
              <w:t>de</w:t>
            </w:r>
            <w:r>
              <w:rPr>
                <w:spacing w:val="-1"/>
                <w:sz w:val="21"/>
              </w:rPr>
              <w:t> </w:t>
            </w:r>
            <w:r>
              <w:rPr>
                <w:spacing w:val="-4"/>
                <w:sz w:val="21"/>
              </w:rPr>
              <w:t>2025</w:t>
            </w:r>
          </w:p>
        </w:tc>
        <w:tc>
          <w:tcPr>
            <w:tcW w:w="2151" w:type="dxa"/>
            <w:tcBorders>
              <w:right w:val="single" w:sz="2" w:space="0" w:color="000000"/>
            </w:tcBorders>
          </w:tcPr>
          <w:p>
            <w:pPr>
              <w:pStyle w:val="TableParagraph"/>
              <w:spacing w:before="25"/>
              <w:rPr>
                <w:rFonts w:ascii="Times New Roman"/>
                <w:sz w:val="21"/>
              </w:rPr>
            </w:pPr>
          </w:p>
          <w:p>
            <w:pPr>
              <w:pStyle w:val="TableParagraph"/>
              <w:spacing w:line="237" w:lineRule="auto"/>
              <w:ind w:left="811" w:right="678" w:hanging="111"/>
              <w:rPr>
                <w:sz w:val="21"/>
              </w:rPr>
            </w:pPr>
            <w:r>
              <w:rPr>
                <w:spacing w:val="-4"/>
                <w:sz w:val="21"/>
              </w:rPr>
              <w:t>Votação Única</w:t>
            </w:r>
          </w:p>
        </w:tc>
      </w:tr>
    </w:tbl>
    <w:p>
      <w:pPr>
        <w:pStyle w:val="BodyText"/>
        <w:spacing w:before="49"/>
        <w:rPr>
          <w:rFonts w:ascii="Times New Roman"/>
          <w:sz w:val="20"/>
        </w:r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66"/>
        <w:gridCol w:w="1246"/>
        <w:gridCol w:w="5782"/>
        <w:gridCol w:w="2067"/>
      </w:tblGrid>
      <w:tr>
        <w:trPr>
          <w:trHeight w:val="573" w:hRule="atLeast"/>
        </w:trPr>
        <w:tc>
          <w:tcPr>
            <w:tcW w:w="10761" w:type="dxa"/>
            <w:gridSpan w:val="4"/>
            <w:tcBorders>
              <w:right w:val="single" w:sz="2" w:space="0" w:color="000000"/>
            </w:tcBorders>
          </w:tcPr>
          <w:p>
            <w:pPr>
              <w:pStyle w:val="TableParagraph"/>
              <w:spacing w:before="129"/>
              <w:ind w:left="18"/>
              <w:jc w:val="center"/>
              <w:rPr>
                <w:rFonts w:ascii="Arial"/>
                <w:b/>
                <w:sz w:val="25"/>
              </w:rPr>
            </w:pPr>
            <w:r>
              <w:rPr>
                <w:rFonts w:ascii="Arial"/>
                <w:b/>
                <w:sz w:val="25"/>
              </w:rPr>
              <w:t>ORDEM DO </w:t>
            </w:r>
            <w:r>
              <w:rPr>
                <w:rFonts w:ascii="Arial"/>
                <w:b/>
                <w:spacing w:val="-5"/>
                <w:sz w:val="25"/>
              </w:rPr>
              <w:t>DIA</w:t>
            </w:r>
          </w:p>
        </w:tc>
      </w:tr>
      <w:tr>
        <w:trPr>
          <w:trHeight w:val="517" w:hRule="atLeast"/>
        </w:trPr>
        <w:tc>
          <w:tcPr>
            <w:tcW w:w="1666" w:type="dxa"/>
          </w:tcPr>
          <w:p>
            <w:pPr>
              <w:pStyle w:val="TableParagraph"/>
              <w:spacing w:before="138"/>
              <w:ind w:left="450"/>
              <w:rPr>
                <w:rFonts w:ascii="Arial" w:hAnsi="Arial"/>
                <w:b/>
                <w:sz w:val="21"/>
              </w:rPr>
            </w:pPr>
            <w:r>
              <w:rPr>
                <w:rFonts w:ascii="Arial" w:hAnsi="Arial"/>
                <w:b/>
                <w:spacing w:val="-2"/>
                <w:sz w:val="21"/>
              </w:rPr>
              <w:t>TÍTULO</w:t>
            </w:r>
          </w:p>
        </w:tc>
        <w:tc>
          <w:tcPr>
            <w:tcW w:w="1246" w:type="dxa"/>
          </w:tcPr>
          <w:p>
            <w:pPr>
              <w:pStyle w:val="TableParagraph"/>
              <w:spacing w:before="138"/>
              <w:ind w:left="140"/>
              <w:rPr>
                <w:rFonts w:ascii="Arial"/>
                <w:b/>
                <w:sz w:val="21"/>
              </w:rPr>
            </w:pPr>
            <w:r>
              <w:rPr>
                <w:rFonts w:ascii="Arial"/>
                <w:b/>
                <w:spacing w:val="-2"/>
                <w:sz w:val="21"/>
              </w:rPr>
              <w:t>AUTORIA</w:t>
            </w:r>
          </w:p>
        </w:tc>
        <w:tc>
          <w:tcPr>
            <w:tcW w:w="5782" w:type="dxa"/>
          </w:tcPr>
          <w:p>
            <w:pPr>
              <w:pStyle w:val="TableParagraph"/>
              <w:spacing w:before="138"/>
              <w:ind w:left="5"/>
              <w:jc w:val="center"/>
              <w:rPr>
                <w:rFonts w:ascii="Arial"/>
                <w:b/>
                <w:sz w:val="21"/>
              </w:rPr>
            </w:pPr>
            <w:r>
              <w:rPr>
                <w:rFonts w:ascii="Arial"/>
                <w:b/>
                <w:spacing w:val="-2"/>
                <w:sz w:val="21"/>
              </w:rPr>
              <w:t>RESUMO</w:t>
            </w:r>
          </w:p>
        </w:tc>
        <w:tc>
          <w:tcPr>
            <w:tcW w:w="2067" w:type="dxa"/>
            <w:tcBorders>
              <w:right w:val="single" w:sz="2" w:space="0" w:color="000000"/>
            </w:tcBorders>
          </w:tcPr>
          <w:p>
            <w:pPr>
              <w:pStyle w:val="TableParagraph"/>
              <w:spacing w:before="138"/>
              <w:ind w:left="569"/>
              <w:rPr>
                <w:rFonts w:ascii="Arial"/>
                <w:b/>
                <w:sz w:val="21"/>
              </w:rPr>
            </w:pPr>
            <w:r>
              <w:rPr>
                <w:rFonts w:ascii="Arial"/>
                <w:b/>
                <w:spacing w:val="-2"/>
                <w:sz w:val="21"/>
              </w:rPr>
              <w:t>DESTINO</w:t>
            </w:r>
          </w:p>
        </w:tc>
      </w:tr>
      <w:tr>
        <w:trPr>
          <w:trHeight w:val="1469" w:hRule="atLeast"/>
        </w:trPr>
        <w:tc>
          <w:tcPr>
            <w:tcW w:w="1666" w:type="dxa"/>
          </w:tcPr>
          <w:p>
            <w:pPr>
              <w:pStyle w:val="TableParagraph"/>
              <w:spacing w:before="137"/>
              <w:rPr>
                <w:rFonts w:ascii="Times New Roman"/>
                <w:sz w:val="21"/>
              </w:rPr>
            </w:pPr>
          </w:p>
          <w:p>
            <w:pPr>
              <w:pStyle w:val="TableParagraph"/>
              <w:spacing w:line="237" w:lineRule="auto"/>
              <w:ind w:left="146" w:right="136" w:hanging="1"/>
              <w:jc w:val="center"/>
              <w:rPr>
                <w:sz w:val="21"/>
              </w:rPr>
            </w:pPr>
            <w:hyperlink r:id="rId8">
              <w:r>
                <w:rPr>
                  <w:sz w:val="21"/>
                  <w:u w:val="single"/>
                </w:rPr>
                <w:t>Mo</w:t>
              </w:r>
              <w:r>
                <w:rPr>
                  <w:sz w:val="21"/>
                </w:rPr>
                <w:t>ç</w:t>
              </w:r>
              <w:r>
                <w:rPr>
                  <w:sz w:val="21"/>
                  <w:u w:val="single"/>
                </w:rPr>
                <w:t>ão de</w:t>
              </w:r>
            </w:hyperlink>
            <w:r>
              <w:rPr>
                <w:sz w:val="21"/>
              </w:rPr>
              <w:t> </w:t>
            </w:r>
            <w:hyperlink r:id="rId8">
              <w:r>
                <w:rPr>
                  <w:spacing w:val="-2"/>
                  <w:sz w:val="21"/>
                  <w:u w:val="single"/>
                </w:rPr>
                <w:t>Congratula</w:t>
              </w:r>
              <w:r>
                <w:rPr>
                  <w:spacing w:val="-2"/>
                  <w:sz w:val="21"/>
                </w:rPr>
                <w:t>ç</w:t>
              </w:r>
              <w:r>
                <w:rPr>
                  <w:spacing w:val="-2"/>
                  <w:sz w:val="21"/>
                  <w:u w:val="single"/>
                </w:rPr>
                <w:t>ão</w:t>
              </w:r>
            </w:hyperlink>
            <w:r>
              <w:rPr>
                <w:spacing w:val="-2"/>
                <w:sz w:val="21"/>
              </w:rPr>
              <w:t> </w:t>
            </w:r>
            <w:hyperlink r:id="rId8">
              <w:r>
                <w:rPr>
                  <w:sz w:val="21"/>
                  <w:u w:val="single"/>
                </w:rPr>
                <w:t>N.º 01/2025</w:t>
              </w:r>
            </w:hyperlink>
          </w:p>
        </w:tc>
        <w:tc>
          <w:tcPr>
            <w:tcW w:w="1246" w:type="dxa"/>
          </w:tcPr>
          <w:p>
            <w:pPr>
              <w:pStyle w:val="TableParagraph"/>
              <w:rPr>
                <w:rFonts w:ascii="Times New Roman"/>
                <w:sz w:val="21"/>
              </w:rPr>
            </w:pPr>
          </w:p>
          <w:p>
            <w:pPr>
              <w:pStyle w:val="TableParagraph"/>
              <w:spacing w:before="21"/>
              <w:rPr>
                <w:rFonts w:ascii="Times New Roman"/>
                <w:sz w:val="21"/>
              </w:rPr>
            </w:pPr>
          </w:p>
          <w:p>
            <w:pPr>
              <w:pStyle w:val="TableParagraph"/>
              <w:spacing w:line="237" w:lineRule="auto"/>
              <w:ind w:left="173" w:firstLine="70"/>
              <w:rPr>
                <w:sz w:val="21"/>
              </w:rPr>
            </w:pPr>
            <w:r>
              <w:rPr>
                <w:spacing w:val="-2"/>
                <w:sz w:val="21"/>
              </w:rPr>
              <w:t>Câmara Municipal</w:t>
            </w:r>
          </w:p>
        </w:tc>
        <w:tc>
          <w:tcPr>
            <w:tcW w:w="5782" w:type="dxa"/>
          </w:tcPr>
          <w:p>
            <w:pPr>
              <w:pStyle w:val="TableParagraph"/>
              <w:spacing w:line="237" w:lineRule="auto" w:before="140"/>
              <w:ind w:left="141" w:right="133"/>
              <w:jc w:val="both"/>
              <w:rPr>
                <w:sz w:val="21"/>
              </w:rPr>
            </w:pPr>
            <w:r>
              <w:rPr>
                <w:sz w:val="21"/>
              </w:rPr>
              <w:t>Votos de CONGRATULAÇÕES E APLAUSOS ao </w:t>
            </w:r>
            <w:r>
              <w:rPr>
                <w:sz w:val="21"/>
              </w:rPr>
              <w:t>Senhor JOSÉ ANCELMO SANTOS CELESTINO proprietário da STYLOS MÓVEIS pelos anos de dedicação, empreendedorismo, geração de emprego e renda em nossa cidade.</w:t>
            </w:r>
          </w:p>
        </w:tc>
        <w:tc>
          <w:tcPr>
            <w:tcW w:w="2067" w:type="dxa"/>
            <w:tcBorders>
              <w:right w:val="single" w:sz="2" w:space="0" w:color="000000"/>
            </w:tcBorders>
          </w:tcPr>
          <w:p>
            <w:pPr>
              <w:pStyle w:val="TableParagraph"/>
              <w:rPr>
                <w:rFonts w:ascii="Times New Roman"/>
                <w:sz w:val="21"/>
              </w:rPr>
            </w:pPr>
          </w:p>
          <w:p>
            <w:pPr>
              <w:pStyle w:val="TableParagraph"/>
              <w:spacing w:before="21"/>
              <w:rPr>
                <w:rFonts w:ascii="Times New Roman"/>
                <w:sz w:val="21"/>
              </w:rPr>
            </w:pPr>
          </w:p>
          <w:p>
            <w:pPr>
              <w:pStyle w:val="TableParagraph"/>
              <w:spacing w:line="237" w:lineRule="auto"/>
              <w:ind w:left="767" w:hanging="625"/>
              <w:rPr>
                <w:sz w:val="21"/>
              </w:rPr>
            </w:pPr>
            <w:r>
              <w:rPr>
                <w:spacing w:val="-2"/>
                <w:sz w:val="21"/>
              </w:rPr>
              <w:t>Discussão/Votação Única</w:t>
            </w:r>
          </w:p>
        </w:tc>
      </w:tr>
      <w:tr>
        <w:trPr>
          <w:trHeight w:val="5277" w:hRule="atLeast"/>
        </w:trPr>
        <w:tc>
          <w:tcPr>
            <w:tcW w:w="1666" w:type="dxa"/>
          </w:tcPr>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spacing w:before="235"/>
              <w:rPr>
                <w:rFonts w:ascii="Times New Roman"/>
                <w:sz w:val="21"/>
              </w:rPr>
            </w:pPr>
          </w:p>
          <w:p>
            <w:pPr>
              <w:pStyle w:val="TableParagraph"/>
              <w:spacing w:line="237" w:lineRule="auto"/>
              <w:ind w:left="449" w:right="196" w:hanging="243"/>
              <w:rPr>
                <w:sz w:val="21"/>
              </w:rPr>
            </w:pPr>
            <w:hyperlink r:id="rId9">
              <w:r>
                <w:rPr>
                  <w:sz w:val="21"/>
                  <w:u w:val="single"/>
                </w:rPr>
                <w:t>Indica</w:t>
              </w:r>
              <w:r>
                <w:rPr>
                  <w:sz w:val="21"/>
                </w:rPr>
                <w:t>ç</w:t>
              </w:r>
              <w:r>
                <w:rPr>
                  <w:sz w:val="21"/>
                  <w:u w:val="single"/>
                </w:rPr>
                <w:t>ão</w:t>
              </w:r>
              <w:r>
                <w:rPr>
                  <w:spacing w:val="-15"/>
                  <w:sz w:val="21"/>
                  <w:u w:val="single"/>
                </w:rPr>
                <w:t> </w:t>
              </w:r>
              <w:r>
                <w:rPr>
                  <w:sz w:val="21"/>
                  <w:u w:val="single"/>
                </w:rPr>
                <w:t>N.º</w:t>
              </w:r>
            </w:hyperlink>
            <w:r>
              <w:rPr>
                <w:sz w:val="21"/>
              </w:rPr>
              <w:t> </w:t>
            </w:r>
            <w:hyperlink r:id="rId9">
              <w:r>
                <w:rPr>
                  <w:spacing w:val="-2"/>
                  <w:sz w:val="21"/>
                  <w:u w:val="single"/>
                </w:rPr>
                <w:t>08/2025</w:t>
              </w:r>
            </w:hyperlink>
          </w:p>
        </w:tc>
        <w:tc>
          <w:tcPr>
            <w:tcW w:w="1246" w:type="dxa"/>
          </w:tcPr>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spacing w:before="109"/>
              <w:rPr>
                <w:rFonts w:ascii="Times New Roman"/>
                <w:sz w:val="21"/>
              </w:rPr>
            </w:pPr>
          </w:p>
          <w:p>
            <w:pPr>
              <w:pStyle w:val="TableParagraph"/>
              <w:spacing w:line="237" w:lineRule="auto"/>
              <w:ind w:left="144" w:right="139"/>
              <w:jc w:val="center"/>
              <w:rPr>
                <w:sz w:val="21"/>
              </w:rPr>
            </w:pPr>
            <w:r>
              <w:rPr>
                <w:spacing w:val="-2"/>
                <w:sz w:val="21"/>
              </w:rPr>
              <w:t>Josevania Soares Diniz</w:t>
            </w:r>
          </w:p>
        </w:tc>
        <w:tc>
          <w:tcPr>
            <w:tcW w:w="5782" w:type="dxa"/>
          </w:tcPr>
          <w:p>
            <w:pPr>
              <w:pStyle w:val="TableParagraph"/>
              <w:spacing w:line="240" w:lineRule="exact" w:before="138"/>
              <w:ind w:left="141"/>
              <w:jc w:val="both"/>
              <w:rPr>
                <w:sz w:val="21"/>
              </w:rPr>
            </w:pPr>
            <w:r>
              <w:rPr>
                <w:sz w:val="21"/>
              </w:rPr>
              <w:t>À</w:t>
            </w:r>
            <w:r>
              <w:rPr>
                <w:spacing w:val="32"/>
                <w:sz w:val="21"/>
              </w:rPr>
              <w:t>  </w:t>
            </w:r>
            <w:r>
              <w:rPr>
                <w:sz w:val="21"/>
              </w:rPr>
              <w:t>MESA</w:t>
            </w:r>
            <w:r>
              <w:rPr>
                <w:spacing w:val="27"/>
                <w:sz w:val="21"/>
              </w:rPr>
              <w:t>  </w:t>
            </w:r>
            <w:r>
              <w:rPr>
                <w:sz w:val="21"/>
              </w:rPr>
              <w:t>DIRETORA</w:t>
            </w:r>
            <w:r>
              <w:rPr>
                <w:spacing w:val="26"/>
                <w:sz w:val="21"/>
              </w:rPr>
              <w:t>  </w:t>
            </w:r>
            <w:r>
              <w:rPr>
                <w:sz w:val="21"/>
              </w:rPr>
              <w:t>DA</w:t>
            </w:r>
            <w:r>
              <w:rPr>
                <w:spacing w:val="27"/>
                <w:sz w:val="21"/>
              </w:rPr>
              <w:t>  </w:t>
            </w:r>
            <w:r>
              <w:rPr>
                <w:sz w:val="21"/>
              </w:rPr>
              <w:t>CÂMARA</w:t>
            </w:r>
            <w:r>
              <w:rPr>
                <w:spacing w:val="27"/>
                <w:sz w:val="21"/>
              </w:rPr>
              <w:t>  </w:t>
            </w:r>
            <w:r>
              <w:rPr>
                <w:sz w:val="21"/>
              </w:rPr>
              <w:t>MUNICIPAL</w:t>
            </w:r>
            <w:r>
              <w:rPr>
                <w:spacing w:val="28"/>
                <w:sz w:val="21"/>
              </w:rPr>
              <w:t>  </w:t>
            </w:r>
            <w:r>
              <w:rPr>
                <w:spacing w:val="-5"/>
                <w:sz w:val="21"/>
              </w:rPr>
              <w:t>DE</w:t>
            </w:r>
          </w:p>
          <w:p>
            <w:pPr>
              <w:pStyle w:val="TableParagraph"/>
              <w:tabs>
                <w:tab w:pos="2455" w:val="left" w:leader="none"/>
                <w:tab w:pos="5490" w:val="left" w:leader="none"/>
              </w:tabs>
              <w:spacing w:line="237" w:lineRule="auto"/>
              <w:ind w:left="141" w:right="133"/>
              <w:jc w:val="both"/>
              <w:rPr>
                <w:sz w:val="21"/>
              </w:rPr>
            </w:pPr>
            <w:r>
              <w:rPr>
                <w:spacing w:val="-2"/>
                <w:sz w:val="21"/>
              </w:rPr>
              <w:t>ITABAIANINHA.</w:t>
            </w:r>
            <w:r>
              <w:rPr>
                <w:sz w:val="21"/>
              </w:rPr>
              <w:tab/>
              <w:t>Indicação</w:t>
            </w:r>
            <w:r>
              <w:rPr>
                <w:spacing w:val="80"/>
                <w:sz w:val="21"/>
              </w:rPr>
              <w:t> </w:t>
            </w:r>
            <w:r>
              <w:rPr>
                <w:sz w:val="21"/>
              </w:rPr>
              <w:t>nº</w:t>
            </w:r>
            <w:r>
              <w:rPr>
                <w:spacing w:val="80"/>
                <w:sz w:val="21"/>
              </w:rPr>
              <w:t> </w:t>
            </w:r>
            <w:r>
              <w:rPr>
                <w:sz w:val="21"/>
              </w:rPr>
              <w:t>08/2025.</w:t>
              <w:tab/>
            </w:r>
            <w:r>
              <w:rPr>
                <w:spacing w:val="-10"/>
                <w:sz w:val="21"/>
              </w:rPr>
              <w:t>A </w:t>
            </w:r>
            <w:r>
              <w:rPr>
                <w:sz w:val="21"/>
              </w:rPr>
              <w:t>VEREADORA</w:t>
            </w:r>
            <w:r>
              <w:rPr>
                <w:spacing w:val="69"/>
                <w:sz w:val="21"/>
              </w:rPr>
              <w:t>   </w:t>
            </w:r>
            <w:r>
              <w:rPr>
                <w:sz w:val="21"/>
              </w:rPr>
              <w:t>DA</w:t>
            </w:r>
            <w:r>
              <w:rPr>
                <w:spacing w:val="70"/>
                <w:sz w:val="21"/>
              </w:rPr>
              <w:t>   </w:t>
            </w:r>
            <w:r>
              <w:rPr>
                <w:sz w:val="21"/>
              </w:rPr>
              <w:t>CÂMARA</w:t>
            </w:r>
            <w:r>
              <w:rPr>
                <w:spacing w:val="70"/>
                <w:sz w:val="21"/>
              </w:rPr>
              <w:t>   </w:t>
            </w:r>
            <w:r>
              <w:rPr>
                <w:sz w:val="21"/>
              </w:rPr>
              <w:t>MUNICIPAL</w:t>
            </w:r>
            <w:r>
              <w:rPr>
                <w:spacing w:val="71"/>
                <w:sz w:val="21"/>
              </w:rPr>
              <w:t>   </w:t>
            </w:r>
            <w:r>
              <w:rPr>
                <w:spacing w:val="-5"/>
                <w:sz w:val="21"/>
              </w:rPr>
              <w:t>DE</w:t>
            </w:r>
          </w:p>
          <w:p>
            <w:pPr>
              <w:pStyle w:val="TableParagraph"/>
              <w:spacing w:line="237" w:lineRule="auto"/>
              <w:ind w:left="141" w:right="133"/>
              <w:jc w:val="both"/>
              <w:rPr>
                <w:sz w:val="21"/>
              </w:rPr>
            </w:pPr>
            <w:r>
              <w:rPr>
                <w:sz w:val="21"/>
              </w:rPr>
              <w:t>ITABAIANINHA/SE,</w:t>
            </w:r>
            <w:r>
              <w:rPr>
                <w:spacing w:val="-15"/>
                <w:sz w:val="21"/>
              </w:rPr>
              <w:t> </w:t>
            </w:r>
            <w:r>
              <w:rPr>
                <w:sz w:val="21"/>
              </w:rPr>
              <w:t>ABAIXO</w:t>
            </w:r>
            <w:r>
              <w:rPr>
                <w:spacing w:val="-15"/>
                <w:sz w:val="21"/>
              </w:rPr>
              <w:t> </w:t>
            </w:r>
            <w:r>
              <w:rPr>
                <w:sz w:val="21"/>
              </w:rPr>
              <w:t>ASSINADO,</w:t>
            </w:r>
            <w:r>
              <w:rPr>
                <w:spacing w:val="-11"/>
                <w:sz w:val="21"/>
              </w:rPr>
              <w:t> </w:t>
            </w:r>
            <w:r>
              <w:rPr>
                <w:sz w:val="21"/>
              </w:rPr>
              <w:t>com</w:t>
            </w:r>
            <w:r>
              <w:rPr>
                <w:spacing w:val="-8"/>
                <w:sz w:val="21"/>
              </w:rPr>
              <w:t> </w:t>
            </w:r>
            <w:r>
              <w:rPr>
                <w:sz w:val="21"/>
              </w:rPr>
              <w:t>espeque</w:t>
            </w:r>
            <w:r>
              <w:rPr>
                <w:spacing w:val="-8"/>
                <w:sz w:val="21"/>
              </w:rPr>
              <w:t> </w:t>
            </w:r>
            <w:r>
              <w:rPr>
                <w:sz w:val="21"/>
              </w:rPr>
              <w:t>no art. 27 e seguintes com o art. 156 e seguintes do Regimento Interno desta Casa Legislativa, respeitando o trâmite previsto na citada regulamentação, vem à</w:t>
            </w:r>
            <w:r>
              <w:rPr>
                <w:spacing w:val="40"/>
                <w:sz w:val="21"/>
              </w:rPr>
              <w:t> </w:t>
            </w:r>
            <w:r>
              <w:rPr>
                <w:sz w:val="21"/>
              </w:rPr>
              <w:t>presença de Vossa Excelência, propor a presente INDICAÇÃO, sugerindo medidas executivas ao Prefeito Municipal e a Secretária Municipal de Obras, Transportes</w:t>
            </w:r>
            <w:r>
              <w:rPr>
                <w:spacing w:val="40"/>
                <w:sz w:val="21"/>
              </w:rPr>
              <w:t> </w:t>
            </w:r>
            <w:r>
              <w:rPr>
                <w:sz w:val="21"/>
              </w:rPr>
              <w:t>e Serviços Públicos de Itabaianinha-Se, que em conjunto, demonstrando costumeira sensibilidade de pessoas públicas, promovam a pavimentação à paralelepípedos nas seguintes</w:t>
            </w:r>
            <w:r>
              <w:rPr>
                <w:spacing w:val="-3"/>
                <w:sz w:val="21"/>
              </w:rPr>
              <w:t> </w:t>
            </w:r>
            <w:r>
              <w:rPr>
                <w:sz w:val="21"/>
              </w:rPr>
              <w:t>Travessas do Povoado PEDRA</w:t>
            </w:r>
            <w:r>
              <w:rPr>
                <w:spacing w:val="-11"/>
                <w:sz w:val="21"/>
              </w:rPr>
              <w:t> </w:t>
            </w:r>
            <w:r>
              <w:rPr>
                <w:sz w:val="21"/>
              </w:rPr>
              <w:t>DE LÉGUA, neste município: I Travessa (que dá acesso a Cerâmica Lagoas); II Travessa (ao lado do Loja Nitão Material de Construção; E às margens da Rodovia 290-SE na mesma localidade.</w:t>
            </w:r>
            <w:r>
              <w:rPr>
                <w:spacing w:val="80"/>
                <w:sz w:val="21"/>
              </w:rPr>
              <w:t> </w:t>
            </w:r>
            <w:r>
              <w:rPr>
                <w:sz w:val="21"/>
              </w:rPr>
              <w:t>Sala das Sessões da Câmara Municipal de Itabaianinha-Se,</w:t>
            </w:r>
            <w:r>
              <w:rPr>
                <w:spacing w:val="80"/>
                <w:w w:val="150"/>
                <w:sz w:val="21"/>
              </w:rPr>
              <w:t> </w:t>
            </w:r>
            <w:r>
              <w:rPr>
                <w:sz w:val="21"/>
              </w:rPr>
              <w:t>21</w:t>
            </w:r>
            <w:r>
              <w:rPr>
                <w:spacing w:val="80"/>
                <w:w w:val="150"/>
                <w:sz w:val="21"/>
              </w:rPr>
              <w:t> </w:t>
            </w:r>
            <w:r>
              <w:rPr>
                <w:sz w:val="21"/>
              </w:rPr>
              <w:t>de</w:t>
            </w:r>
            <w:r>
              <w:rPr>
                <w:spacing w:val="80"/>
                <w:w w:val="150"/>
                <w:sz w:val="21"/>
              </w:rPr>
              <w:t> </w:t>
            </w:r>
            <w:r>
              <w:rPr>
                <w:sz w:val="21"/>
              </w:rPr>
              <w:t>janeiro</w:t>
            </w:r>
            <w:r>
              <w:rPr>
                <w:spacing w:val="80"/>
                <w:w w:val="150"/>
                <w:sz w:val="21"/>
              </w:rPr>
              <w:t> </w:t>
            </w:r>
            <w:r>
              <w:rPr>
                <w:sz w:val="21"/>
              </w:rPr>
              <w:t>de</w:t>
            </w:r>
            <w:r>
              <w:rPr>
                <w:spacing w:val="80"/>
                <w:w w:val="150"/>
                <w:sz w:val="21"/>
              </w:rPr>
              <w:t> </w:t>
            </w:r>
            <w:r>
              <w:rPr>
                <w:sz w:val="21"/>
              </w:rPr>
              <w:t>2025.</w:t>
            </w:r>
          </w:p>
          <w:p>
            <w:pPr>
              <w:pStyle w:val="TableParagraph"/>
              <w:spacing w:before="5"/>
              <w:rPr>
                <w:rFonts w:ascii="Times New Roman"/>
                <w:sz w:val="18"/>
              </w:rPr>
            </w:pPr>
          </w:p>
          <w:p>
            <w:pPr>
              <w:pStyle w:val="TableParagraph"/>
              <w:spacing w:line="20" w:lineRule="exact"/>
              <w:ind w:left="141"/>
              <w:rPr>
                <w:rFonts w:ascii="Times New Roman"/>
                <w:sz w:val="2"/>
              </w:rPr>
            </w:pPr>
            <w:r>
              <w:rPr>
                <w:rFonts w:ascii="Times New Roman"/>
                <w:sz w:val="2"/>
              </w:rPr>
              <mc:AlternateContent>
                <mc:Choice Requires="wps">
                  <w:drawing>
                    <wp:inline distT="0" distB="0" distL="0" distR="0">
                      <wp:extent cx="3338195" cy="8890"/>
                      <wp:effectExtent l="9525" t="0" r="0" b="635"/>
                      <wp:docPr id="5" name="Group 5"/>
                      <wp:cNvGraphicFramePr>
                        <a:graphicFrameLocks/>
                      </wp:cNvGraphicFramePr>
                      <a:graphic>
                        <a:graphicData uri="http://schemas.microsoft.com/office/word/2010/wordprocessingGroup">
                          <wpg:wgp>
                            <wpg:cNvPr id="5" name="Group 5"/>
                            <wpg:cNvGrpSpPr/>
                            <wpg:grpSpPr>
                              <a:xfrm>
                                <a:off x="0" y="0"/>
                                <a:ext cx="3338195" cy="8890"/>
                                <a:chExt cx="3338195" cy="8890"/>
                              </a:xfrm>
                            </wpg:grpSpPr>
                            <wps:wsp>
                              <wps:cNvPr id="6" name="Graphic 6"/>
                              <wps:cNvSpPr/>
                              <wps:spPr>
                                <a:xfrm>
                                  <a:off x="0" y="4233"/>
                                  <a:ext cx="3338195" cy="1270"/>
                                </a:xfrm>
                                <a:custGeom>
                                  <a:avLst/>
                                  <a:gdLst/>
                                  <a:ahLst/>
                                  <a:cxnLst/>
                                  <a:rect l="l" t="t" r="r" b="b"/>
                                  <a:pathLst>
                                    <a:path w="3338195" h="0">
                                      <a:moveTo>
                                        <a:pt x="0" y="0"/>
                                      </a:moveTo>
                                      <a:lnTo>
                                        <a:pt x="3337659" y="0"/>
                                      </a:lnTo>
                                    </a:path>
                                  </a:pathLst>
                                </a:custGeom>
                                <a:ln w="846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62.850pt;height:.7pt;mso-position-horizontal-relative:char;mso-position-vertical-relative:line" id="docshapegroup5" coordorigin="0,0" coordsize="5257,14">
                      <v:line style="position:absolute" from="0,7" to="5256,7" stroked="true" strokeweight=".666652pt" strokecolor="#000000">
                        <v:stroke dashstyle="solid"/>
                      </v:line>
                    </v:group>
                  </w:pict>
                </mc:Fallback>
              </mc:AlternateContent>
            </w:r>
            <w:r>
              <w:rPr>
                <w:rFonts w:ascii="Times New Roman"/>
                <w:sz w:val="2"/>
              </w:rPr>
            </w:r>
          </w:p>
          <w:p>
            <w:pPr>
              <w:pStyle w:val="TableParagraph"/>
              <w:ind w:left="141"/>
              <w:jc w:val="both"/>
              <w:rPr>
                <w:sz w:val="21"/>
              </w:rPr>
            </w:pPr>
            <w:r>
              <w:rPr>
                <w:sz w:val="21"/>
              </w:rPr>
              <w:t>Josevania</w:t>
            </w:r>
            <w:r>
              <w:rPr>
                <w:spacing w:val="-4"/>
                <w:sz w:val="21"/>
              </w:rPr>
              <w:t> </w:t>
            </w:r>
            <w:r>
              <w:rPr>
                <w:sz w:val="21"/>
              </w:rPr>
              <w:t>Soares</w:t>
            </w:r>
            <w:r>
              <w:rPr>
                <w:spacing w:val="-3"/>
                <w:sz w:val="21"/>
              </w:rPr>
              <w:t> </w:t>
            </w:r>
            <w:r>
              <w:rPr>
                <w:sz w:val="21"/>
              </w:rPr>
              <w:t>Diniz</w:t>
            </w:r>
            <w:r>
              <w:rPr>
                <w:spacing w:val="-3"/>
                <w:sz w:val="21"/>
              </w:rPr>
              <w:t> </w:t>
            </w:r>
            <w:r>
              <w:rPr>
                <w:sz w:val="21"/>
              </w:rPr>
              <w:t>Vereadora</w:t>
            </w:r>
            <w:r>
              <w:rPr>
                <w:spacing w:val="-14"/>
                <w:sz w:val="21"/>
              </w:rPr>
              <w:t> </w:t>
            </w:r>
            <w:r>
              <w:rPr>
                <w:spacing w:val="-2"/>
                <w:sz w:val="21"/>
              </w:rPr>
              <w:t>Autora</w:t>
            </w:r>
          </w:p>
        </w:tc>
        <w:tc>
          <w:tcPr>
            <w:tcW w:w="2067" w:type="dxa"/>
            <w:tcBorders>
              <w:right w:val="single" w:sz="2" w:space="0" w:color="000000"/>
            </w:tcBorders>
          </w:tcPr>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spacing w:before="235"/>
              <w:rPr>
                <w:rFonts w:ascii="Times New Roman"/>
                <w:sz w:val="21"/>
              </w:rPr>
            </w:pPr>
          </w:p>
          <w:p>
            <w:pPr>
              <w:pStyle w:val="TableParagraph"/>
              <w:spacing w:line="237" w:lineRule="auto"/>
              <w:ind w:left="767" w:right="152" w:hanging="112"/>
              <w:rPr>
                <w:sz w:val="21"/>
              </w:rPr>
            </w:pPr>
            <w:r>
              <w:rPr>
                <w:spacing w:val="-4"/>
                <w:sz w:val="21"/>
              </w:rPr>
              <w:t>Votação </w:t>
            </w:r>
            <w:r>
              <w:rPr>
                <w:spacing w:val="-2"/>
                <w:sz w:val="21"/>
              </w:rPr>
              <w:t>Única</w:t>
            </w:r>
          </w:p>
        </w:tc>
      </w:tr>
      <w:tr>
        <w:trPr>
          <w:trHeight w:val="2879" w:hRule="atLeast"/>
        </w:trPr>
        <w:tc>
          <w:tcPr>
            <w:tcW w:w="1666" w:type="dxa"/>
            <w:tcBorders>
              <w:bottom w:val="nil"/>
            </w:tcBorders>
          </w:tcPr>
          <w:p>
            <w:pPr>
              <w:pStyle w:val="TableParagraph"/>
              <w:spacing w:line="237" w:lineRule="auto" w:before="140"/>
              <w:ind w:left="391" w:right="195" w:hanging="184"/>
              <w:rPr>
                <w:sz w:val="21"/>
              </w:rPr>
            </w:pPr>
            <w:hyperlink r:id="rId10">
              <w:r>
                <w:rPr>
                  <w:sz w:val="21"/>
                  <w:u w:val="single"/>
                </w:rPr>
                <w:t>Indica</w:t>
              </w:r>
              <w:r>
                <w:rPr>
                  <w:sz w:val="21"/>
                </w:rPr>
                <w:t>ç</w:t>
              </w:r>
              <w:r>
                <w:rPr>
                  <w:sz w:val="21"/>
                  <w:u w:val="single"/>
                </w:rPr>
                <w:t>ão</w:t>
              </w:r>
              <w:r>
                <w:rPr>
                  <w:spacing w:val="-15"/>
                  <w:sz w:val="21"/>
                  <w:u w:val="single"/>
                </w:rPr>
                <w:t> </w:t>
              </w:r>
              <w:r>
                <w:rPr>
                  <w:sz w:val="21"/>
                  <w:u w:val="single"/>
                </w:rPr>
                <w:t>N.º</w:t>
              </w:r>
            </w:hyperlink>
            <w:r>
              <w:rPr>
                <w:sz w:val="21"/>
              </w:rPr>
              <w:t> </w:t>
            </w:r>
            <w:hyperlink r:id="rId10">
              <w:r>
                <w:rPr>
                  <w:spacing w:val="-2"/>
                  <w:sz w:val="21"/>
                  <w:u w:val="single"/>
                </w:rPr>
                <w:t>026/2025</w:t>
              </w:r>
            </w:hyperlink>
          </w:p>
        </w:tc>
        <w:tc>
          <w:tcPr>
            <w:tcW w:w="1246" w:type="dxa"/>
            <w:tcBorders>
              <w:bottom w:val="nil"/>
            </w:tcBorders>
          </w:tcPr>
          <w:p>
            <w:pPr>
              <w:pStyle w:val="TableParagraph"/>
              <w:spacing w:line="237" w:lineRule="auto" w:before="140"/>
              <w:ind w:left="144" w:right="139"/>
              <w:jc w:val="center"/>
              <w:rPr>
                <w:sz w:val="21"/>
              </w:rPr>
            </w:pPr>
            <w:r>
              <w:rPr>
                <w:spacing w:val="-2"/>
                <w:sz w:val="21"/>
              </w:rPr>
              <w:t>Marcelo Alves Souza</w:t>
            </w:r>
          </w:p>
        </w:tc>
        <w:tc>
          <w:tcPr>
            <w:tcW w:w="5782" w:type="dxa"/>
            <w:tcBorders>
              <w:bottom w:val="nil"/>
            </w:tcBorders>
          </w:tcPr>
          <w:p>
            <w:pPr>
              <w:pStyle w:val="TableParagraph"/>
              <w:spacing w:line="240" w:lineRule="exact" w:before="138"/>
              <w:ind w:left="141"/>
              <w:jc w:val="both"/>
              <w:rPr>
                <w:sz w:val="21"/>
              </w:rPr>
            </w:pPr>
            <w:r>
              <w:rPr>
                <w:sz w:val="21"/>
              </w:rPr>
              <w:t>À</w:t>
            </w:r>
            <w:r>
              <w:rPr>
                <w:spacing w:val="32"/>
                <w:sz w:val="21"/>
              </w:rPr>
              <w:t>  </w:t>
            </w:r>
            <w:r>
              <w:rPr>
                <w:sz w:val="21"/>
              </w:rPr>
              <w:t>MESA</w:t>
            </w:r>
            <w:r>
              <w:rPr>
                <w:spacing w:val="27"/>
                <w:sz w:val="21"/>
              </w:rPr>
              <w:t>  </w:t>
            </w:r>
            <w:r>
              <w:rPr>
                <w:sz w:val="21"/>
              </w:rPr>
              <w:t>DIRETORA</w:t>
            </w:r>
            <w:r>
              <w:rPr>
                <w:spacing w:val="26"/>
                <w:sz w:val="21"/>
              </w:rPr>
              <w:t>  </w:t>
            </w:r>
            <w:r>
              <w:rPr>
                <w:sz w:val="21"/>
              </w:rPr>
              <w:t>DA</w:t>
            </w:r>
            <w:r>
              <w:rPr>
                <w:spacing w:val="27"/>
                <w:sz w:val="21"/>
              </w:rPr>
              <w:t>  </w:t>
            </w:r>
            <w:r>
              <w:rPr>
                <w:sz w:val="21"/>
              </w:rPr>
              <w:t>CÂMARA</w:t>
            </w:r>
            <w:r>
              <w:rPr>
                <w:spacing w:val="27"/>
                <w:sz w:val="21"/>
              </w:rPr>
              <w:t>  </w:t>
            </w:r>
            <w:r>
              <w:rPr>
                <w:sz w:val="21"/>
              </w:rPr>
              <w:t>MUNICIPAL</w:t>
            </w:r>
            <w:r>
              <w:rPr>
                <w:spacing w:val="28"/>
                <w:sz w:val="21"/>
              </w:rPr>
              <w:t>  </w:t>
            </w:r>
            <w:r>
              <w:rPr>
                <w:spacing w:val="-5"/>
                <w:sz w:val="21"/>
              </w:rPr>
              <w:t>DE</w:t>
            </w:r>
          </w:p>
          <w:p>
            <w:pPr>
              <w:pStyle w:val="TableParagraph"/>
              <w:tabs>
                <w:tab w:pos="2440" w:val="left" w:leader="none"/>
                <w:tab w:pos="5467" w:val="left" w:leader="none"/>
              </w:tabs>
              <w:spacing w:line="237" w:lineRule="auto"/>
              <w:ind w:left="141" w:right="133"/>
              <w:jc w:val="both"/>
              <w:rPr>
                <w:sz w:val="21"/>
              </w:rPr>
            </w:pPr>
            <w:r>
              <w:rPr>
                <w:spacing w:val="-2"/>
                <w:sz w:val="21"/>
              </w:rPr>
              <w:t>ITABAIANINHA.</w:t>
            </w:r>
            <w:r>
              <w:rPr>
                <w:sz w:val="21"/>
              </w:rPr>
              <w:tab/>
              <w:t>Indicação</w:t>
            </w:r>
            <w:r>
              <w:rPr>
                <w:spacing w:val="80"/>
                <w:sz w:val="21"/>
              </w:rPr>
              <w:t> </w:t>
            </w:r>
            <w:r>
              <w:rPr>
                <w:sz w:val="21"/>
              </w:rPr>
              <w:t>nº</w:t>
            </w:r>
            <w:r>
              <w:rPr>
                <w:spacing w:val="80"/>
                <w:sz w:val="21"/>
              </w:rPr>
              <w:t> </w:t>
            </w:r>
            <w:r>
              <w:rPr>
                <w:sz w:val="21"/>
              </w:rPr>
              <w:t>26/2025.</w:t>
              <w:tab/>
            </w:r>
            <w:r>
              <w:rPr>
                <w:spacing w:val="-10"/>
                <w:sz w:val="21"/>
              </w:rPr>
              <w:t>O </w:t>
            </w:r>
            <w:r>
              <w:rPr>
                <w:sz w:val="21"/>
              </w:rPr>
              <w:t>VEREADOR</w:t>
            </w:r>
            <w:r>
              <w:rPr>
                <w:spacing w:val="55"/>
                <w:w w:val="150"/>
                <w:sz w:val="21"/>
              </w:rPr>
              <w:t>   </w:t>
            </w:r>
            <w:r>
              <w:rPr>
                <w:sz w:val="21"/>
              </w:rPr>
              <w:t>DA</w:t>
            </w:r>
            <w:r>
              <w:rPr>
                <w:spacing w:val="51"/>
                <w:w w:val="150"/>
                <w:sz w:val="21"/>
              </w:rPr>
              <w:t>   </w:t>
            </w:r>
            <w:r>
              <w:rPr>
                <w:sz w:val="21"/>
              </w:rPr>
              <w:t>CÂMARA</w:t>
            </w:r>
            <w:r>
              <w:rPr>
                <w:spacing w:val="51"/>
                <w:w w:val="150"/>
                <w:sz w:val="21"/>
              </w:rPr>
              <w:t>   </w:t>
            </w:r>
            <w:r>
              <w:rPr>
                <w:sz w:val="21"/>
              </w:rPr>
              <w:t>MUNICIPAL</w:t>
            </w:r>
            <w:r>
              <w:rPr>
                <w:spacing w:val="53"/>
                <w:w w:val="150"/>
                <w:sz w:val="21"/>
              </w:rPr>
              <w:t>   </w:t>
            </w:r>
            <w:r>
              <w:rPr>
                <w:spacing w:val="-5"/>
                <w:sz w:val="21"/>
              </w:rPr>
              <w:t>DE</w:t>
            </w:r>
          </w:p>
          <w:p>
            <w:pPr>
              <w:pStyle w:val="TableParagraph"/>
              <w:spacing w:line="237" w:lineRule="auto"/>
              <w:ind w:left="141" w:right="133"/>
              <w:jc w:val="both"/>
              <w:rPr>
                <w:sz w:val="21"/>
              </w:rPr>
            </w:pPr>
            <w:r>
              <w:rPr>
                <w:sz w:val="21"/>
              </w:rPr>
              <w:t>ITABAIANINHA/SE,</w:t>
            </w:r>
            <w:r>
              <w:rPr>
                <w:spacing w:val="-15"/>
                <w:sz w:val="21"/>
              </w:rPr>
              <w:t> </w:t>
            </w:r>
            <w:r>
              <w:rPr>
                <w:sz w:val="21"/>
              </w:rPr>
              <w:t>ABAIXO</w:t>
            </w:r>
            <w:r>
              <w:rPr>
                <w:spacing w:val="-15"/>
                <w:sz w:val="21"/>
              </w:rPr>
              <w:t> </w:t>
            </w:r>
            <w:r>
              <w:rPr>
                <w:sz w:val="21"/>
              </w:rPr>
              <w:t>ASSINADO,</w:t>
            </w:r>
            <w:r>
              <w:rPr>
                <w:spacing w:val="-11"/>
                <w:sz w:val="21"/>
              </w:rPr>
              <w:t> </w:t>
            </w:r>
            <w:r>
              <w:rPr>
                <w:sz w:val="21"/>
              </w:rPr>
              <w:t>com</w:t>
            </w:r>
            <w:r>
              <w:rPr>
                <w:spacing w:val="-8"/>
                <w:sz w:val="21"/>
              </w:rPr>
              <w:t> </w:t>
            </w:r>
            <w:r>
              <w:rPr>
                <w:sz w:val="21"/>
              </w:rPr>
              <w:t>espeque</w:t>
            </w:r>
            <w:r>
              <w:rPr>
                <w:spacing w:val="-8"/>
                <w:sz w:val="21"/>
              </w:rPr>
              <w:t> </w:t>
            </w:r>
            <w:r>
              <w:rPr>
                <w:sz w:val="21"/>
              </w:rPr>
              <w:t>no art. 27 e seguintes com o art. 156 e seguintes do Regimento Interno desta Casa Legislativa, respeitando o trâmite previsto na citada regulamentação, vem à</w:t>
            </w:r>
            <w:r>
              <w:rPr>
                <w:spacing w:val="40"/>
                <w:sz w:val="21"/>
              </w:rPr>
              <w:t> </w:t>
            </w:r>
            <w:r>
              <w:rPr>
                <w:sz w:val="21"/>
              </w:rPr>
              <w:t>presença de Vossa Excelência, propor a presente INDICAÇÃO, sugerindo medidas executivas ao Prefeito Municipal e Secretária Municipal de Obras, Transportes e Serviços</w:t>
            </w:r>
            <w:r>
              <w:rPr>
                <w:spacing w:val="42"/>
                <w:sz w:val="21"/>
              </w:rPr>
              <w:t>  </w:t>
            </w:r>
            <w:r>
              <w:rPr>
                <w:sz w:val="21"/>
              </w:rPr>
              <w:t>públicos,</w:t>
            </w:r>
            <w:r>
              <w:rPr>
                <w:spacing w:val="43"/>
                <w:sz w:val="21"/>
              </w:rPr>
              <w:t>  </w:t>
            </w:r>
            <w:r>
              <w:rPr>
                <w:sz w:val="21"/>
              </w:rPr>
              <w:t>que</w:t>
            </w:r>
            <w:r>
              <w:rPr>
                <w:spacing w:val="43"/>
                <w:sz w:val="21"/>
              </w:rPr>
              <w:t>  </w:t>
            </w:r>
            <w:r>
              <w:rPr>
                <w:sz w:val="21"/>
              </w:rPr>
              <w:t>em</w:t>
            </w:r>
            <w:r>
              <w:rPr>
                <w:spacing w:val="43"/>
                <w:sz w:val="21"/>
              </w:rPr>
              <w:t>  </w:t>
            </w:r>
            <w:r>
              <w:rPr>
                <w:sz w:val="21"/>
              </w:rPr>
              <w:t>conjunto,</w:t>
            </w:r>
            <w:r>
              <w:rPr>
                <w:spacing w:val="43"/>
                <w:sz w:val="21"/>
              </w:rPr>
              <w:t>  </w:t>
            </w:r>
            <w:r>
              <w:rPr>
                <w:spacing w:val="-2"/>
                <w:sz w:val="21"/>
              </w:rPr>
              <w:t>demonstrando</w:t>
            </w:r>
          </w:p>
        </w:tc>
        <w:tc>
          <w:tcPr>
            <w:tcW w:w="2067" w:type="dxa"/>
            <w:tcBorders>
              <w:bottom w:val="nil"/>
              <w:right w:val="single" w:sz="2" w:space="0" w:color="000000"/>
            </w:tcBorders>
          </w:tcPr>
          <w:p>
            <w:pPr>
              <w:pStyle w:val="TableParagraph"/>
              <w:spacing w:line="237" w:lineRule="auto" w:before="140"/>
              <w:ind w:left="767" w:right="152" w:hanging="112"/>
              <w:rPr>
                <w:sz w:val="21"/>
              </w:rPr>
            </w:pPr>
            <w:r>
              <w:rPr>
                <w:spacing w:val="-4"/>
                <w:sz w:val="21"/>
              </w:rPr>
              <w:t>Votação </w:t>
            </w:r>
            <w:r>
              <w:rPr>
                <w:spacing w:val="-2"/>
                <w:sz w:val="21"/>
              </w:rPr>
              <w:t>Única</w:t>
            </w:r>
          </w:p>
        </w:tc>
      </w:tr>
    </w:tbl>
    <w:p>
      <w:pPr>
        <w:pStyle w:val="TableParagraph"/>
        <w:spacing w:after="0" w:line="237" w:lineRule="auto"/>
        <w:rPr>
          <w:sz w:val="21"/>
        </w:rPr>
        <w:sectPr>
          <w:headerReference w:type="default" r:id="rId5"/>
          <w:footerReference w:type="default" r:id="rId6"/>
          <w:type w:val="continuous"/>
          <w:pgSz w:w="11900" w:h="16840"/>
          <w:pgMar w:header="284" w:footer="268" w:top="540" w:bottom="460" w:left="566" w:right="425"/>
          <w:pgNumType w:start="1"/>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66"/>
        <w:gridCol w:w="1246"/>
        <w:gridCol w:w="5782"/>
        <w:gridCol w:w="2067"/>
      </w:tblGrid>
      <w:tr>
        <w:trPr>
          <w:trHeight w:val="1805" w:hRule="atLeast"/>
        </w:trPr>
        <w:tc>
          <w:tcPr>
            <w:tcW w:w="1666" w:type="dxa"/>
            <w:tcBorders>
              <w:top w:val="nil"/>
            </w:tcBorders>
          </w:tcPr>
          <w:p>
            <w:pPr>
              <w:pStyle w:val="TableParagraph"/>
              <w:rPr>
                <w:rFonts w:ascii="Times New Roman"/>
                <w:sz w:val="20"/>
              </w:rPr>
            </w:pPr>
          </w:p>
        </w:tc>
        <w:tc>
          <w:tcPr>
            <w:tcW w:w="1246" w:type="dxa"/>
            <w:tcBorders>
              <w:top w:val="nil"/>
            </w:tcBorders>
          </w:tcPr>
          <w:p>
            <w:pPr>
              <w:pStyle w:val="TableParagraph"/>
              <w:rPr>
                <w:rFonts w:ascii="Times New Roman"/>
                <w:sz w:val="20"/>
              </w:rPr>
            </w:pPr>
          </w:p>
        </w:tc>
        <w:tc>
          <w:tcPr>
            <w:tcW w:w="5782" w:type="dxa"/>
            <w:tcBorders>
              <w:top w:val="nil"/>
            </w:tcBorders>
          </w:tcPr>
          <w:p>
            <w:pPr>
              <w:pStyle w:val="TableParagraph"/>
              <w:spacing w:line="237" w:lineRule="auto" w:before="1"/>
              <w:ind w:left="141" w:right="133"/>
              <w:jc w:val="both"/>
              <w:rPr>
                <w:sz w:val="21"/>
              </w:rPr>
            </w:pPr>
            <w:r>
              <w:rPr>
                <w:sz w:val="21"/>
              </w:rPr>
              <w:t>costumeira sensibilidade de pessoas públicas, </w:t>
            </w:r>
            <w:r>
              <w:rPr>
                <w:sz w:val="21"/>
              </w:rPr>
              <w:t>promovam a PAVIMENTAÇÃO à paralelepípedos das MARGENS da Rodovia SE 290 no POVOADO PATIOBA, neste Município.</w:t>
            </w:r>
            <w:r>
              <w:rPr>
                <w:spacing w:val="80"/>
                <w:sz w:val="21"/>
              </w:rPr>
              <w:t> </w:t>
            </w:r>
            <w:r>
              <w:rPr>
                <w:sz w:val="21"/>
              </w:rPr>
              <w:t>Sala das Sessões da Câmara Municipal de Itabaianinha-SE,</w:t>
            </w:r>
            <w:r>
              <w:rPr>
                <w:spacing w:val="80"/>
                <w:w w:val="150"/>
                <w:sz w:val="21"/>
              </w:rPr>
              <w:t> </w:t>
            </w:r>
            <w:r>
              <w:rPr>
                <w:sz w:val="21"/>
              </w:rPr>
              <w:t>22</w:t>
            </w:r>
            <w:r>
              <w:rPr>
                <w:spacing w:val="80"/>
                <w:w w:val="150"/>
                <w:sz w:val="21"/>
              </w:rPr>
              <w:t> </w:t>
            </w:r>
            <w:r>
              <w:rPr>
                <w:sz w:val="21"/>
              </w:rPr>
              <w:t>de</w:t>
            </w:r>
            <w:r>
              <w:rPr>
                <w:spacing w:val="80"/>
                <w:w w:val="150"/>
                <w:sz w:val="21"/>
              </w:rPr>
              <w:t> </w:t>
            </w:r>
            <w:r>
              <w:rPr>
                <w:sz w:val="21"/>
              </w:rPr>
              <w:t>janeiro</w:t>
            </w:r>
            <w:r>
              <w:rPr>
                <w:spacing w:val="80"/>
                <w:w w:val="150"/>
                <w:sz w:val="21"/>
              </w:rPr>
              <w:t> </w:t>
            </w:r>
            <w:r>
              <w:rPr>
                <w:sz w:val="21"/>
              </w:rPr>
              <w:t>de</w:t>
            </w:r>
            <w:r>
              <w:rPr>
                <w:spacing w:val="80"/>
                <w:w w:val="150"/>
                <w:sz w:val="21"/>
              </w:rPr>
              <w:t> </w:t>
            </w:r>
            <w:r>
              <w:rPr>
                <w:sz w:val="21"/>
              </w:rPr>
              <w:t>2025.</w:t>
            </w:r>
          </w:p>
          <w:p>
            <w:pPr>
              <w:pStyle w:val="TableParagraph"/>
              <w:spacing w:before="6"/>
              <w:rPr>
                <w:rFonts w:ascii="Times New Roman"/>
                <w:sz w:val="19"/>
              </w:rPr>
            </w:pPr>
          </w:p>
          <w:p>
            <w:pPr>
              <w:pStyle w:val="TableParagraph"/>
              <w:spacing w:line="20" w:lineRule="exact"/>
              <w:ind w:left="141"/>
              <w:rPr>
                <w:rFonts w:ascii="Times New Roman"/>
                <w:sz w:val="2"/>
              </w:rPr>
            </w:pPr>
            <w:r>
              <w:rPr>
                <w:rFonts w:ascii="Times New Roman"/>
                <w:sz w:val="2"/>
              </w:rPr>
              <mc:AlternateContent>
                <mc:Choice Requires="wps">
                  <w:drawing>
                    <wp:inline distT="0" distB="0" distL="0" distR="0">
                      <wp:extent cx="3338195" cy="8890"/>
                      <wp:effectExtent l="9525" t="0" r="0" b="635"/>
                      <wp:docPr id="7" name="Group 7"/>
                      <wp:cNvGraphicFramePr>
                        <a:graphicFrameLocks/>
                      </wp:cNvGraphicFramePr>
                      <a:graphic>
                        <a:graphicData uri="http://schemas.microsoft.com/office/word/2010/wordprocessingGroup">
                          <wpg:wgp>
                            <wpg:cNvPr id="7" name="Group 7"/>
                            <wpg:cNvGrpSpPr/>
                            <wpg:grpSpPr>
                              <a:xfrm>
                                <a:off x="0" y="0"/>
                                <a:ext cx="3338195" cy="8890"/>
                                <a:chExt cx="3338195" cy="8890"/>
                              </a:xfrm>
                            </wpg:grpSpPr>
                            <wps:wsp>
                              <wps:cNvPr id="8" name="Graphic 8"/>
                              <wps:cNvSpPr/>
                              <wps:spPr>
                                <a:xfrm>
                                  <a:off x="0" y="4233"/>
                                  <a:ext cx="3338195" cy="1270"/>
                                </a:xfrm>
                                <a:custGeom>
                                  <a:avLst/>
                                  <a:gdLst/>
                                  <a:ahLst/>
                                  <a:cxnLst/>
                                  <a:rect l="l" t="t" r="r" b="b"/>
                                  <a:pathLst>
                                    <a:path w="3338195" h="0">
                                      <a:moveTo>
                                        <a:pt x="0" y="0"/>
                                      </a:moveTo>
                                      <a:lnTo>
                                        <a:pt x="3337659" y="0"/>
                                      </a:lnTo>
                                    </a:path>
                                  </a:pathLst>
                                </a:custGeom>
                                <a:ln w="846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62.850pt;height:.7pt;mso-position-horizontal-relative:char;mso-position-vertical-relative:line" id="docshapegroup6" coordorigin="0,0" coordsize="5257,14">
                      <v:line style="position:absolute" from="0,7" to="5256,7" stroked="true" strokeweight=".666652pt" strokecolor="#000000">
                        <v:stroke dashstyle="solid"/>
                      </v:line>
                    </v:group>
                  </w:pict>
                </mc:Fallback>
              </mc:AlternateContent>
            </w:r>
            <w:r>
              <w:rPr>
                <w:rFonts w:ascii="Times New Roman"/>
                <w:sz w:val="2"/>
              </w:rPr>
            </w:r>
          </w:p>
          <w:p>
            <w:pPr>
              <w:pStyle w:val="TableParagraph"/>
              <w:ind w:left="141"/>
              <w:jc w:val="both"/>
              <w:rPr>
                <w:sz w:val="21"/>
              </w:rPr>
            </w:pPr>
            <w:r>
              <w:rPr>
                <w:sz w:val="21"/>
              </w:rPr>
              <w:t>Marcelo</w:t>
            </w:r>
            <w:r>
              <w:rPr>
                <w:spacing w:val="-15"/>
                <w:sz w:val="21"/>
              </w:rPr>
              <w:t> </w:t>
            </w:r>
            <w:r>
              <w:rPr>
                <w:sz w:val="21"/>
              </w:rPr>
              <w:t>Alves</w:t>
            </w:r>
            <w:r>
              <w:rPr>
                <w:spacing w:val="-4"/>
                <w:sz w:val="21"/>
              </w:rPr>
              <w:t> </w:t>
            </w:r>
            <w:r>
              <w:rPr>
                <w:sz w:val="21"/>
              </w:rPr>
              <w:t>Sousa</w:t>
            </w:r>
            <w:r>
              <w:rPr>
                <w:spacing w:val="-3"/>
                <w:sz w:val="21"/>
              </w:rPr>
              <w:t> </w:t>
            </w:r>
            <w:r>
              <w:rPr>
                <w:sz w:val="21"/>
              </w:rPr>
              <w:t>Vereador</w:t>
            </w:r>
            <w:r>
              <w:rPr>
                <w:spacing w:val="-14"/>
                <w:sz w:val="21"/>
              </w:rPr>
              <w:t> </w:t>
            </w:r>
            <w:r>
              <w:rPr>
                <w:spacing w:val="-2"/>
                <w:sz w:val="21"/>
              </w:rPr>
              <w:t>Autor</w:t>
            </w:r>
          </w:p>
        </w:tc>
        <w:tc>
          <w:tcPr>
            <w:tcW w:w="2067" w:type="dxa"/>
            <w:tcBorders>
              <w:top w:val="nil"/>
              <w:right w:val="single" w:sz="2" w:space="0" w:color="000000"/>
            </w:tcBorders>
          </w:tcPr>
          <w:p>
            <w:pPr>
              <w:pStyle w:val="TableParagraph"/>
              <w:rPr>
                <w:rFonts w:ascii="Times New Roman"/>
                <w:sz w:val="20"/>
              </w:rPr>
            </w:pPr>
          </w:p>
        </w:tc>
      </w:tr>
      <w:tr>
        <w:trPr>
          <w:trHeight w:val="4801" w:hRule="atLeast"/>
        </w:trPr>
        <w:tc>
          <w:tcPr>
            <w:tcW w:w="1666" w:type="dxa"/>
          </w:tcPr>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spacing w:before="238"/>
              <w:rPr>
                <w:rFonts w:ascii="Times New Roman"/>
                <w:sz w:val="21"/>
              </w:rPr>
            </w:pPr>
          </w:p>
          <w:p>
            <w:pPr>
              <w:pStyle w:val="TableParagraph"/>
              <w:spacing w:line="237" w:lineRule="auto" w:before="1"/>
              <w:ind w:left="391" w:right="195" w:hanging="184"/>
              <w:rPr>
                <w:sz w:val="21"/>
              </w:rPr>
            </w:pPr>
            <w:hyperlink r:id="rId11">
              <w:r>
                <w:rPr>
                  <w:sz w:val="21"/>
                  <w:u w:val="single"/>
                </w:rPr>
                <w:t>Indica</w:t>
              </w:r>
              <w:r>
                <w:rPr>
                  <w:sz w:val="21"/>
                </w:rPr>
                <w:t>ç</w:t>
              </w:r>
              <w:r>
                <w:rPr>
                  <w:sz w:val="21"/>
                  <w:u w:val="single"/>
                </w:rPr>
                <w:t>ão</w:t>
              </w:r>
              <w:r>
                <w:rPr>
                  <w:spacing w:val="-15"/>
                  <w:sz w:val="21"/>
                  <w:u w:val="single"/>
                </w:rPr>
                <w:t> </w:t>
              </w:r>
              <w:r>
                <w:rPr>
                  <w:sz w:val="21"/>
                  <w:u w:val="single"/>
                </w:rPr>
                <w:t>N.º</w:t>
              </w:r>
            </w:hyperlink>
            <w:r>
              <w:rPr>
                <w:sz w:val="21"/>
              </w:rPr>
              <w:t> </w:t>
            </w:r>
            <w:hyperlink r:id="rId11">
              <w:r>
                <w:rPr>
                  <w:spacing w:val="-2"/>
                  <w:sz w:val="21"/>
                  <w:u w:val="single"/>
                </w:rPr>
                <w:t>060/2025</w:t>
              </w:r>
            </w:hyperlink>
          </w:p>
        </w:tc>
        <w:tc>
          <w:tcPr>
            <w:tcW w:w="1246" w:type="dxa"/>
          </w:tcPr>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spacing w:line="237" w:lineRule="auto" w:before="1"/>
              <w:ind w:left="144" w:right="139"/>
              <w:jc w:val="center"/>
              <w:rPr>
                <w:sz w:val="21"/>
              </w:rPr>
            </w:pPr>
            <w:r>
              <w:rPr>
                <w:spacing w:val="-4"/>
                <w:sz w:val="21"/>
              </w:rPr>
              <w:t>Jose </w:t>
            </w:r>
            <w:r>
              <w:rPr>
                <w:spacing w:val="-2"/>
                <w:sz w:val="21"/>
              </w:rPr>
              <w:t>Agnaldo </w:t>
            </w:r>
            <w:r>
              <w:rPr>
                <w:spacing w:val="-4"/>
                <w:sz w:val="21"/>
              </w:rPr>
              <w:t>Dos </w:t>
            </w:r>
            <w:r>
              <w:rPr>
                <w:spacing w:val="-2"/>
                <w:sz w:val="21"/>
              </w:rPr>
              <w:t>Santos</w:t>
            </w:r>
          </w:p>
        </w:tc>
        <w:tc>
          <w:tcPr>
            <w:tcW w:w="5782" w:type="dxa"/>
          </w:tcPr>
          <w:p>
            <w:pPr>
              <w:pStyle w:val="TableParagraph"/>
              <w:spacing w:line="240" w:lineRule="exact" w:before="138"/>
              <w:ind w:left="141"/>
              <w:jc w:val="both"/>
              <w:rPr>
                <w:sz w:val="21"/>
              </w:rPr>
            </w:pPr>
            <w:r>
              <w:rPr>
                <w:sz w:val="21"/>
              </w:rPr>
              <w:t>À</w:t>
            </w:r>
            <w:r>
              <w:rPr>
                <w:spacing w:val="32"/>
                <w:sz w:val="21"/>
              </w:rPr>
              <w:t>  </w:t>
            </w:r>
            <w:r>
              <w:rPr>
                <w:sz w:val="21"/>
              </w:rPr>
              <w:t>MESA</w:t>
            </w:r>
            <w:r>
              <w:rPr>
                <w:spacing w:val="27"/>
                <w:sz w:val="21"/>
              </w:rPr>
              <w:t>  </w:t>
            </w:r>
            <w:r>
              <w:rPr>
                <w:sz w:val="21"/>
              </w:rPr>
              <w:t>DIRETORA</w:t>
            </w:r>
            <w:r>
              <w:rPr>
                <w:spacing w:val="26"/>
                <w:sz w:val="21"/>
              </w:rPr>
              <w:t>  </w:t>
            </w:r>
            <w:r>
              <w:rPr>
                <w:sz w:val="21"/>
              </w:rPr>
              <w:t>DA</w:t>
            </w:r>
            <w:r>
              <w:rPr>
                <w:spacing w:val="27"/>
                <w:sz w:val="21"/>
              </w:rPr>
              <w:t>  </w:t>
            </w:r>
            <w:r>
              <w:rPr>
                <w:sz w:val="21"/>
              </w:rPr>
              <w:t>CÂMARA</w:t>
            </w:r>
            <w:r>
              <w:rPr>
                <w:spacing w:val="27"/>
                <w:sz w:val="21"/>
              </w:rPr>
              <w:t>  </w:t>
            </w:r>
            <w:r>
              <w:rPr>
                <w:sz w:val="21"/>
              </w:rPr>
              <w:t>MUNICIPAL</w:t>
            </w:r>
            <w:r>
              <w:rPr>
                <w:spacing w:val="28"/>
                <w:sz w:val="21"/>
              </w:rPr>
              <w:t>  </w:t>
            </w:r>
            <w:r>
              <w:rPr>
                <w:spacing w:val="-5"/>
                <w:sz w:val="21"/>
              </w:rPr>
              <w:t>DE</w:t>
            </w:r>
          </w:p>
          <w:p>
            <w:pPr>
              <w:pStyle w:val="TableParagraph"/>
              <w:tabs>
                <w:tab w:pos="2440" w:val="left" w:leader="none"/>
                <w:tab w:pos="5467" w:val="left" w:leader="none"/>
              </w:tabs>
              <w:spacing w:line="237" w:lineRule="auto"/>
              <w:ind w:left="141" w:right="133"/>
              <w:jc w:val="both"/>
              <w:rPr>
                <w:sz w:val="21"/>
              </w:rPr>
            </w:pPr>
            <w:r>
              <w:rPr>
                <w:spacing w:val="-2"/>
                <w:sz w:val="21"/>
              </w:rPr>
              <w:t>ITABAIANINHA.</w:t>
            </w:r>
            <w:r>
              <w:rPr>
                <w:sz w:val="21"/>
              </w:rPr>
              <w:tab/>
              <w:t>Indicação</w:t>
            </w:r>
            <w:r>
              <w:rPr>
                <w:spacing w:val="80"/>
                <w:sz w:val="21"/>
              </w:rPr>
              <w:t> </w:t>
            </w:r>
            <w:r>
              <w:rPr>
                <w:sz w:val="21"/>
              </w:rPr>
              <w:t>nº</w:t>
            </w:r>
            <w:r>
              <w:rPr>
                <w:spacing w:val="80"/>
                <w:sz w:val="21"/>
              </w:rPr>
              <w:t> </w:t>
            </w:r>
            <w:r>
              <w:rPr>
                <w:sz w:val="21"/>
              </w:rPr>
              <w:t>60/2025.</w:t>
              <w:tab/>
            </w:r>
            <w:r>
              <w:rPr>
                <w:spacing w:val="-10"/>
                <w:sz w:val="21"/>
              </w:rPr>
              <w:t>O </w:t>
            </w:r>
            <w:r>
              <w:rPr>
                <w:sz w:val="21"/>
              </w:rPr>
              <w:t>VEREADOR</w:t>
            </w:r>
            <w:r>
              <w:rPr>
                <w:spacing w:val="55"/>
                <w:w w:val="150"/>
                <w:sz w:val="21"/>
              </w:rPr>
              <w:t>   </w:t>
            </w:r>
            <w:r>
              <w:rPr>
                <w:sz w:val="21"/>
              </w:rPr>
              <w:t>DA</w:t>
            </w:r>
            <w:r>
              <w:rPr>
                <w:spacing w:val="51"/>
                <w:w w:val="150"/>
                <w:sz w:val="21"/>
              </w:rPr>
              <w:t>   </w:t>
            </w:r>
            <w:r>
              <w:rPr>
                <w:sz w:val="21"/>
              </w:rPr>
              <w:t>CÂMARA</w:t>
            </w:r>
            <w:r>
              <w:rPr>
                <w:spacing w:val="51"/>
                <w:w w:val="150"/>
                <w:sz w:val="21"/>
              </w:rPr>
              <w:t>   </w:t>
            </w:r>
            <w:r>
              <w:rPr>
                <w:sz w:val="21"/>
              </w:rPr>
              <w:t>MUNICIPAL</w:t>
            </w:r>
            <w:r>
              <w:rPr>
                <w:spacing w:val="53"/>
                <w:w w:val="150"/>
                <w:sz w:val="21"/>
              </w:rPr>
              <w:t>   </w:t>
            </w:r>
            <w:r>
              <w:rPr>
                <w:spacing w:val="-5"/>
                <w:sz w:val="21"/>
              </w:rPr>
              <w:t>DE</w:t>
            </w:r>
          </w:p>
          <w:p>
            <w:pPr>
              <w:pStyle w:val="TableParagraph"/>
              <w:spacing w:line="237" w:lineRule="auto"/>
              <w:ind w:left="141" w:right="133"/>
              <w:jc w:val="both"/>
              <w:rPr>
                <w:sz w:val="21"/>
              </w:rPr>
            </w:pPr>
            <w:r>
              <w:rPr>
                <w:sz w:val="21"/>
              </w:rPr>
              <w:t>ITABAIANINHA/SE,</w:t>
            </w:r>
            <w:r>
              <w:rPr>
                <w:spacing w:val="-15"/>
                <w:sz w:val="21"/>
              </w:rPr>
              <w:t> </w:t>
            </w:r>
            <w:r>
              <w:rPr>
                <w:sz w:val="21"/>
              </w:rPr>
              <w:t>ABAIXO</w:t>
            </w:r>
            <w:r>
              <w:rPr>
                <w:spacing w:val="-15"/>
                <w:sz w:val="21"/>
              </w:rPr>
              <w:t> </w:t>
            </w:r>
            <w:r>
              <w:rPr>
                <w:sz w:val="21"/>
              </w:rPr>
              <w:t>ASSINADO,</w:t>
            </w:r>
            <w:r>
              <w:rPr>
                <w:spacing w:val="-11"/>
                <w:sz w:val="21"/>
              </w:rPr>
              <w:t> </w:t>
            </w:r>
            <w:r>
              <w:rPr>
                <w:sz w:val="21"/>
              </w:rPr>
              <w:t>com</w:t>
            </w:r>
            <w:r>
              <w:rPr>
                <w:spacing w:val="-8"/>
                <w:sz w:val="21"/>
              </w:rPr>
              <w:t> </w:t>
            </w:r>
            <w:r>
              <w:rPr>
                <w:sz w:val="21"/>
              </w:rPr>
              <w:t>espeque</w:t>
            </w:r>
            <w:r>
              <w:rPr>
                <w:spacing w:val="-8"/>
                <w:sz w:val="21"/>
              </w:rPr>
              <w:t> </w:t>
            </w:r>
            <w:r>
              <w:rPr>
                <w:sz w:val="21"/>
              </w:rPr>
              <w:t>no art. 27 e seguintes com o art. 156 e seguintes do Regimento Interno desta Casa Legislativa, respeitando o trâmite previsto na citada regulamentação, vem à</w:t>
            </w:r>
            <w:r>
              <w:rPr>
                <w:spacing w:val="40"/>
                <w:sz w:val="21"/>
              </w:rPr>
              <w:t> </w:t>
            </w:r>
            <w:r>
              <w:rPr>
                <w:sz w:val="21"/>
              </w:rPr>
              <w:t>presença de Vossa Excelência, propor a presente INDICAÇÃO, sugerindo medidas executivas ao Prefeito Municipal e a Secretária Municipal de Obras, Transportes</w:t>
            </w:r>
            <w:r>
              <w:rPr>
                <w:spacing w:val="40"/>
                <w:sz w:val="21"/>
              </w:rPr>
              <w:t> </w:t>
            </w:r>
            <w:r>
              <w:rPr>
                <w:sz w:val="21"/>
              </w:rPr>
              <w:t>e Serviços Públicos, que em conjunto,</w:t>
            </w:r>
            <w:r>
              <w:rPr>
                <w:spacing w:val="40"/>
                <w:sz w:val="21"/>
              </w:rPr>
              <w:t> </w:t>
            </w:r>
            <w:r>
              <w:rPr>
                <w:sz w:val="21"/>
              </w:rPr>
              <w:t>que demonstrando costumeira sensibilidade de pessoas públicas, promovam a</w:t>
            </w:r>
            <w:r>
              <w:rPr>
                <w:spacing w:val="7"/>
                <w:sz w:val="21"/>
              </w:rPr>
              <w:t> </w:t>
            </w:r>
            <w:r>
              <w:rPr>
                <w:sz w:val="21"/>
              </w:rPr>
              <w:t>CONSTRUÇÃO</w:t>
            </w:r>
            <w:r>
              <w:rPr>
                <w:spacing w:val="10"/>
                <w:sz w:val="21"/>
              </w:rPr>
              <w:t> </w:t>
            </w:r>
            <w:r>
              <w:rPr>
                <w:sz w:val="21"/>
              </w:rPr>
              <w:t>de</w:t>
            </w:r>
            <w:r>
              <w:rPr>
                <w:spacing w:val="9"/>
                <w:sz w:val="21"/>
              </w:rPr>
              <w:t> </w:t>
            </w:r>
            <w:r>
              <w:rPr>
                <w:sz w:val="21"/>
              </w:rPr>
              <w:t>uma</w:t>
            </w:r>
            <w:r>
              <w:rPr>
                <w:spacing w:val="10"/>
                <w:sz w:val="21"/>
              </w:rPr>
              <w:t> </w:t>
            </w:r>
            <w:r>
              <w:rPr>
                <w:sz w:val="21"/>
              </w:rPr>
              <w:t>PASSAGEM</w:t>
            </w:r>
            <w:r>
              <w:rPr>
                <w:spacing w:val="10"/>
                <w:sz w:val="21"/>
              </w:rPr>
              <w:t> </w:t>
            </w:r>
            <w:r>
              <w:rPr>
                <w:sz w:val="21"/>
              </w:rPr>
              <w:t>MOLHADA</w:t>
            </w:r>
            <w:r>
              <w:rPr>
                <w:spacing w:val="-1"/>
                <w:sz w:val="21"/>
              </w:rPr>
              <w:t> </w:t>
            </w:r>
            <w:r>
              <w:rPr>
                <w:sz w:val="21"/>
              </w:rPr>
              <w:t>no</w:t>
            </w:r>
            <w:r>
              <w:rPr>
                <w:spacing w:val="10"/>
                <w:sz w:val="21"/>
              </w:rPr>
              <w:t> </w:t>
            </w:r>
            <w:r>
              <w:rPr>
                <w:spacing w:val="-5"/>
                <w:sz w:val="21"/>
              </w:rPr>
              <w:t>Rio</w:t>
            </w:r>
          </w:p>
          <w:p>
            <w:pPr>
              <w:pStyle w:val="TableParagraph"/>
              <w:spacing w:line="237" w:lineRule="auto"/>
              <w:ind w:left="141" w:right="133"/>
              <w:jc w:val="both"/>
              <w:rPr>
                <w:sz w:val="21"/>
              </w:rPr>
            </w:pPr>
            <w:r>
              <w:rPr>
                <w:sz w:val="21"/>
              </w:rPr>
              <w:t>Itamirimque da acesso as margens da Rodovia </w:t>
            </w:r>
            <w:r>
              <w:rPr>
                <w:sz w:val="21"/>
              </w:rPr>
              <w:t>290, Povoados PERI PERI ao POVOADO ILHA, neste Município. Sala das Sessões da Câmara Municipal de Itabaianinha-SE,</w:t>
            </w:r>
            <w:r>
              <w:rPr>
                <w:spacing w:val="80"/>
                <w:w w:val="150"/>
                <w:sz w:val="21"/>
              </w:rPr>
              <w:t> </w:t>
            </w:r>
            <w:r>
              <w:rPr>
                <w:sz w:val="21"/>
              </w:rPr>
              <w:t>28</w:t>
            </w:r>
            <w:r>
              <w:rPr>
                <w:spacing w:val="80"/>
                <w:w w:val="150"/>
                <w:sz w:val="21"/>
              </w:rPr>
              <w:t> </w:t>
            </w:r>
            <w:r>
              <w:rPr>
                <w:sz w:val="21"/>
              </w:rPr>
              <w:t>de</w:t>
            </w:r>
            <w:r>
              <w:rPr>
                <w:spacing w:val="80"/>
                <w:w w:val="150"/>
                <w:sz w:val="21"/>
              </w:rPr>
              <w:t> </w:t>
            </w:r>
            <w:r>
              <w:rPr>
                <w:sz w:val="21"/>
              </w:rPr>
              <w:t>janeiro</w:t>
            </w:r>
            <w:r>
              <w:rPr>
                <w:spacing w:val="80"/>
                <w:w w:val="150"/>
                <w:sz w:val="21"/>
              </w:rPr>
              <w:t> </w:t>
            </w:r>
            <w:r>
              <w:rPr>
                <w:sz w:val="21"/>
              </w:rPr>
              <w:t>de</w:t>
            </w:r>
            <w:r>
              <w:rPr>
                <w:spacing w:val="80"/>
                <w:w w:val="150"/>
                <w:sz w:val="21"/>
              </w:rPr>
              <w:t> </w:t>
            </w:r>
            <w:r>
              <w:rPr>
                <w:sz w:val="21"/>
              </w:rPr>
              <w:t>2025.</w:t>
            </w:r>
          </w:p>
          <w:p>
            <w:pPr>
              <w:pStyle w:val="TableParagraph"/>
              <w:spacing w:before="7"/>
              <w:rPr>
                <w:rFonts w:ascii="Times New Roman"/>
                <w:sz w:val="18"/>
              </w:rPr>
            </w:pPr>
          </w:p>
          <w:p>
            <w:pPr>
              <w:pStyle w:val="TableParagraph"/>
              <w:spacing w:line="20" w:lineRule="exact"/>
              <w:ind w:left="141"/>
              <w:rPr>
                <w:rFonts w:ascii="Times New Roman"/>
                <w:sz w:val="2"/>
              </w:rPr>
            </w:pPr>
            <w:r>
              <w:rPr>
                <w:rFonts w:ascii="Times New Roman"/>
                <w:sz w:val="2"/>
              </w:rPr>
              <mc:AlternateContent>
                <mc:Choice Requires="wps">
                  <w:drawing>
                    <wp:inline distT="0" distB="0" distL="0" distR="0">
                      <wp:extent cx="3338195" cy="8890"/>
                      <wp:effectExtent l="9525" t="0" r="0" b="635"/>
                      <wp:docPr id="9" name="Group 9"/>
                      <wp:cNvGraphicFramePr>
                        <a:graphicFrameLocks/>
                      </wp:cNvGraphicFramePr>
                      <a:graphic>
                        <a:graphicData uri="http://schemas.microsoft.com/office/word/2010/wordprocessingGroup">
                          <wpg:wgp>
                            <wpg:cNvPr id="9" name="Group 9"/>
                            <wpg:cNvGrpSpPr/>
                            <wpg:grpSpPr>
                              <a:xfrm>
                                <a:off x="0" y="0"/>
                                <a:ext cx="3338195" cy="8890"/>
                                <a:chExt cx="3338195" cy="8890"/>
                              </a:xfrm>
                            </wpg:grpSpPr>
                            <wps:wsp>
                              <wps:cNvPr id="10" name="Graphic 10"/>
                              <wps:cNvSpPr/>
                              <wps:spPr>
                                <a:xfrm>
                                  <a:off x="0" y="4233"/>
                                  <a:ext cx="3338195" cy="1270"/>
                                </a:xfrm>
                                <a:custGeom>
                                  <a:avLst/>
                                  <a:gdLst/>
                                  <a:ahLst/>
                                  <a:cxnLst/>
                                  <a:rect l="l" t="t" r="r" b="b"/>
                                  <a:pathLst>
                                    <a:path w="3338195" h="0">
                                      <a:moveTo>
                                        <a:pt x="0" y="0"/>
                                      </a:moveTo>
                                      <a:lnTo>
                                        <a:pt x="3337659" y="0"/>
                                      </a:lnTo>
                                    </a:path>
                                  </a:pathLst>
                                </a:custGeom>
                                <a:ln w="846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62.850pt;height:.7pt;mso-position-horizontal-relative:char;mso-position-vertical-relative:line" id="docshapegroup7" coordorigin="0,0" coordsize="5257,14">
                      <v:line style="position:absolute" from="0,7" to="5256,7" stroked="true" strokeweight=".666652pt" strokecolor="#000000">
                        <v:stroke dashstyle="solid"/>
                      </v:line>
                    </v:group>
                  </w:pict>
                </mc:Fallback>
              </mc:AlternateContent>
            </w:r>
            <w:r>
              <w:rPr>
                <w:rFonts w:ascii="Times New Roman"/>
                <w:sz w:val="2"/>
              </w:rPr>
            </w:r>
          </w:p>
          <w:p>
            <w:pPr>
              <w:pStyle w:val="TableParagraph"/>
              <w:ind w:left="141"/>
              <w:jc w:val="both"/>
              <w:rPr>
                <w:sz w:val="21"/>
              </w:rPr>
            </w:pPr>
            <w:r>
              <w:rPr>
                <w:sz w:val="21"/>
              </w:rPr>
              <w:t>José</w:t>
            </w:r>
            <w:r>
              <w:rPr>
                <w:spacing w:val="-15"/>
                <w:sz w:val="21"/>
              </w:rPr>
              <w:t> </w:t>
            </w:r>
            <w:r>
              <w:rPr>
                <w:sz w:val="21"/>
              </w:rPr>
              <w:t>Agnaldo</w:t>
            </w:r>
            <w:r>
              <w:rPr>
                <w:spacing w:val="-2"/>
                <w:sz w:val="21"/>
              </w:rPr>
              <w:t> </w:t>
            </w:r>
            <w:r>
              <w:rPr>
                <w:sz w:val="21"/>
              </w:rPr>
              <w:t>dos</w:t>
            </w:r>
            <w:r>
              <w:rPr>
                <w:spacing w:val="-3"/>
                <w:sz w:val="21"/>
              </w:rPr>
              <w:t> </w:t>
            </w:r>
            <w:r>
              <w:rPr>
                <w:sz w:val="21"/>
              </w:rPr>
              <w:t>Santos</w:t>
            </w:r>
            <w:r>
              <w:rPr>
                <w:spacing w:val="-2"/>
                <w:sz w:val="21"/>
              </w:rPr>
              <w:t> </w:t>
            </w:r>
            <w:r>
              <w:rPr>
                <w:sz w:val="21"/>
              </w:rPr>
              <w:t>Vereador</w:t>
            </w:r>
            <w:r>
              <w:rPr>
                <w:spacing w:val="-14"/>
                <w:sz w:val="21"/>
              </w:rPr>
              <w:t> </w:t>
            </w:r>
            <w:r>
              <w:rPr>
                <w:spacing w:val="-2"/>
                <w:sz w:val="21"/>
              </w:rPr>
              <w:t>Autor</w:t>
            </w:r>
          </w:p>
        </w:tc>
        <w:tc>
          <w:tcPr>
            <w:tcW w:w="2067" w:type="dxa"/>
            <w:tcBorders>
              <w:right w:val="single" w:sz="2" w:space="0" w:color="000000"/>
            </w:tcBorders>
          </w:tcPr>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spacing w:before="238"/>
              <w:rPr>
                <w:rFonts w:ascii="Times New Roman"/>
                <w:sz w:val="21"/>
              </w:rPr>
            </w:pPr>
          </w:p>
          <w:p>
            <w:pPr>
              <w:pStyle w:val="TableParagraph"/>
              <w:spacing w:line="237" w:lineRule="auto" w:before="1"/>
              <w:ind w:left="767" w:right="152" w:hanging="112"/>
              <w:rPr>
                <w:sz w:val="21"/>
              </w:rPr>
            </w:pPr>
            <w:r>
              <w:rPr>
                <w:spacing w:val="-4"/>
                <w:sz w:val="21"/>
              </w:rPr>
              <w:t>Votação </w:t>
            </w:r>
            <w:r>
              <w:rPr>
                <w:spacing w:val="-2"/>
                <w:sz w:val="21"/>
              </w:rPr>
              <w:t>Única</w:t>
            </w:r>
          </w:p>
        </w:tc>
      </w:tr>
      <w:tr>
        <w:trPr>
          <w:trHeight w:val="5039" w:hRule="atLeast"/>
        </w:trPr>
        <w:tc>
          <w:tcPr>
            <w:tcW w:w="1666" w:type="dxa"/>
          </w:tcPr>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spacing w:before="109"/>
              <w:rPr>
                <w:rFonts w:ascii="Times New Roman"/>
                <w:sz w:val="21"/>
              </w:rPr>
            </w:pPr>
          </w:p>
          <w:p>
            <w:pPr>
              <w:pStyle w:val="TableParagraph"/>
              <w:spacing w:line="237" w:lineRule="auto"/>
              <w:ind w:left="449" w:right="196" w:hanging="243"/>
              <w:rPr>
                <w:sz w:val="21"/>
              </w:rPr>
            </w:pPr>
            <w:hyperlink r:id="rId12">
              <w:r>
                <w:rPr>
                  <w:sz w:val="21"/>
                  <w:u w:val="single"/>
                </w:rPr>
                <w:t>Indica</w:t>
              </w:r>
              <w:r>
                <w:rPr>
                  <w:sz w:val="21"/>
                </w:rPr>
                <w:t>ç</w:t>
              </w:r>
              <w:r>
                <w:rPr>
                  <w:sz w:val="21"/>
                  <w:u w:val="single"/>
                </w:rPr>
                <w:t>ão</w:t>
              </w:r>
              <w:r>
                <w:rPr>
                  <w:spacing w:val="-15"/>
                  <w:sz w:val="21"/>
                  <w:u w:val="single"/>
                </w:rPr>
                <w:t> </w:t>
              </w:r>
              <w:r>
                <w:rPr>
                  <w:sz w:val="21"/>
                  <w:u w:val="single"/>
                </w:rPr>
                <w:t>N.º</w:t>
              </w:r>
            </w:hyperlink>
            <w:r>
              <w:rPr>
                <w:sz w:val="21"/>
              </w:rPr>
              <w:t> </w:t>
            </w:r>
            <w:hyperlink r:id="rId12">
              <w:r>
                <w:rPr>
                  <w:spacing w:val="-2"/>
                  <w:sz w:val="21"/>
                  <w:u w:val="single"/>
                </w:rPr>
                <w:t>66/2025</w:t>
              </w:r>
            </w:hyperlink>
          </w:p>
        </w:tc>
        <w:tc>
          <w:tcPr>
            <w:tcW w:w="1246" w:type="dxa"/>
          </w:tcPr>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spacing w:before="119"/>
              <w:rPr>
                <w:rFonts w:ascii="Times New Roman"/>
                <w:sz w:val="21"/>
              </w:rPr>
            </w:pPr>
          </w:p>
          <w:p>
            <w:pPr>
              <w:pStyle w:val="TableParagraph"/>
              <w:spacing w:line="237" w:lineRule="auto"/>
              <w:ind w:left="144" w:right="139" w:hanging="1"/>
              <w:jc w:val="center"/>
              <w:rPr>
                <w:sz w:val="21"/>
              </w:rPr>
            </w:pPr>
            <w:r>
              <w:rPr>
                <w:spacing w:val="-2"/>
                <w:sz w:val="21"/>
              </w:rPr>
              <w:t>Tarcisio Gabriel </w:t>
            </w:r>
            <w:r>
              <w:rPr>
                <w:spacing w:val="-4"/>
                <w:sz w:val="21"/>
              </w:rPr>
              <w:t>Dos </w:t>
            </w:r>
            <w:r>
              <w:rPr>
                <w:spacing w:val="-2"/>
                <w:sz w:val="21"/>
              </w:rPr>
              <w:t>Santos Gois; Josevania Soares Diniz</w:t>
            </w:r>
          </w:p>
        </w:tc>
        <w:tc>
          <w:tcPr>
            <w:tcW w:w="5782" w:type="dxa"/>
          </w:tcPr>
          <w:p>
            <w:pPr>
              <w:pStyle w:val="TableParagraph"/>
              <w:spacing w:line="240" w:lineRule="exact" w:before="138"/>
              <w:ind w:left="141"/>
              <w:jc w:val="both"/>
              <w:rPr>
                <w:sz w:val="21"/>
              </w:rPr>
            </w:pPr>
            <w:r>
              <w:rPr>
                <w:sz w:val="21"/>
              </w:rPr>
              <w:t>À</w:t>
            </w:r>
            <w:r>
              <w:rPr>
                <w:spacing w:val="32"/>
                <w:sz w:val="21"/>
              </w:rPr>
              <w:t>  </w:t>
            </w:r>
            <w:r>
              <w:rPr>
                <w:sz w:val="21"/>
              </w:rPr>
              <w:t>MESA</w:t>
            </w:r>
            <w:r>
              <w:rPr>
                <w:spacing w:val="27"/>
                <w:sz w:val="21"/>
              </w:rPr>
              <w:t>  </w:t>
            </w:r>
            <w:r>
              <w:rPr>
                <w:sz w:val="21"/>
              </w:rPr>
              <w:t>DIRETORA</w:t>
            </w:r>
            <w:r>
              <w:rPr>
                <w:spacing w:val="26"/>
                <w:sz w:val="21"/>
              </w:rPr>
              <w:t>  </w:t>
            </w:r>
            <w:r>
              <w:rPr>
                <w:sz w:val="21"/>
              </w:rPr>
              <w:t>DA</w:t>
            </w:r>
            <w:r>
              <w:rPr>
                <w:spacing w:val="27"/>
                <w:sz w:val="21"/>
              </w:rPr>
              <w:t>  </w:t>
            </w:r>
            <w:r>
              <w:rPr>
                <w:sz w:val="21"/>
              </w:rPr>
              <w:t>CÂMARA</w:t>
            </w:r>
            <w:r>
              <w:rPr>
                <w:spacing w:val="27"/>
                <w:sz w:val="21"/>
              </w:rPr>
              <w:t>  </w:t>
            </w:r>
            <w:r>
              <w:rPr>
                <w:sz w:val="21"/>
              </w:rPr>
              <w:t>MUNICIPAL</w:t>
            </w:r>
            <w:r>
              <w:rPr>
                <w:spacing w:val="28"/>
                <w:sz w:val="21"/>
              </w:rPr>
              <w:t>  </w:t>
            </w:r>
            <w:r>
              <w:rPr>
                <w:spacing w:val="-5"/>
                <w:sz w:val="21"/>
              </w:rPr>
              <w:t>DE</w:t>
            </w:r>
          </w:p>
          <w:p>
            <w:pPr>
              <w:pStyle w:val="TableParagraph"/>
              <w:tabs>
                <w:tab w:pos="2440" w:val="left" w:leader="none"/>
                <w:tab w:pos="5467" w:val="left" w:leader="none"/>
              </w:tabs>
              <w:spacing w:line="237" w:lineRule="auto"/>
              <w:ind w:left="141" w:right="133"/>
              <w:jc w:val="both"/>
              <w:rPr>
                <w:sz w:val="21"/>
              </w:rPr>
            </w:pPr>
            <w:r>
              <w:rPr>
                <w:spacing w:val="-2"/>
                <w:sz w:val="21"/>
              </w:rPr>
              <w:t>ITABAIANINHA.</w:t>
            </w:r>
            <w:r>
              <w:rPr>
                <w:sz w:val="21"/>
              </w:rPr>
              <w:tab/>
              <w:t>Indicação</w:t>
            </w:r>
            <w:r>
              <w:rPr>
                <w:spacing w:val="80"/>
                <w:sz w:val="21"/>
              </w:rPr>
              <w:t> </w:t>
            </w:r>
            <w:r>
              <w:rPr>
                <w:sz w:val="21"/>
              </w:rPr>
              <w:t>nº</w:t>
            </w:r>
            <w:r>
              <w:rPr>
                <w:spacing w:val="80"/>
                <w:sz w:val="21"/>
              </w:rPr>
              <w:t> </w:t>
            </w:r>
            <w:r>
              <w:rPr>
                <w:sz w:val="21"/>
              </w:rPr>
              <w:t>66/2025.</w:t>
              <w:tab/>
            </w:r>
            <w:r>
              <w:rPr>
                <w:spacing w:val="-10"/>
                <w:sz w:val="21"/>
              </w:rPr>
              <w:t>O </w:t>
            </w:r>
            <w:r>
              <w:rPr>
                <w:sz w:val="21"/>
              </w:rPr>
              <w:t>VEREADOR</w:t>
            </w:r>
            <w:r>
              <w:rPr>
                <w:spacing w:val="55"/>
                <w:w w:val="150"/>
                <w:sz w:val="21"/>
              </w:rPr>
              <w:t>   </w:t>
            </w:r>
            <w:r>
              <w:rPr>
                <w:sz w:val="21"/>
              </w:rPr>
              <w:t>DA</w:t>
            </w:r>
            <w:r>
              <w:rPr>
                <w:spacing w:val="51"/>
                <w:w w:val="150"/>
                <w:sz w:val="21"/>
              </w:rPr>
              <w:t>   </w:t>
            </w:r>
            <w:r>
              <w:rPr>
                <w:sz w:val="21"/>
              </w:rPr>
              <w:t>CÂMARA</w:t>
            </w:r>
            <w:r>
              <w:rPr>
                <w:spacing w:val="51"/>
                <w:w w:val="150"/>
                <w:sz w:val="21"/>
              </w:rPr>
              <w:t>   </w:t>
            </w:r>
            <w:r>
              <w:rPr>
                <w:sz w:val="21"/>
              </w:rPr>
              <w:t>MUNICIPAL</w:t>
            </w:r>
            <w:r>
              <w:rPr>
                <w:spacing w:val="53"/>
                <w:w w:val="150"/>
                <w:sz w:val="21"/>
              </w:rPr>
              <w:t>   </w:t>
            </w:r>
            <w:r>
              <w:rPr>
                <w:spacing w:val="-5"/>
                <w:sz w:val="21"/>
              </w:rPr>
              <w:t>DE</w:t>
            </w:r>
          </w:p>
          <w:p>
            <w:pPr>
              <w:pStyle w:val="TableParagraph"/>
              <w:spacing w:line="237" w:lineRule="auto"/>
              <w:ind w:left="141" w:right="133"/>
              <w:jc w:val="both"/>
              <w:rPr>
                <w:sz w:val="21"/>
              </w:rPr>
            </w:pPr>
            <w:r>
              <w:rPr>
                <w:sz w:val="21"/>
              </w:rPr>
              <w:t>ITABAIANINHA/SE,</w:t>
            </w:r>
            <w:r>
              <w:rPr>
                <w:spacing w:val="-15"/>
                <w:sz w:val="21"/>
              </w:rPr>
              <w:t> </w:t>
            </w:r>
            <w:r>
              <w:rPr>
                <w:sz w:val="21"/>
              </w:rPr>
              <w:t>ABAIXO</w:t>
            </w:r>
            <w:r>
              <w:rPr>
                <w:spacing w:val="-15"/>
                <w:sz w:val="21"/>
              </w:rPr>
              <w:t> </w:t>
            </w:r>
            <w:r>
              <w:rPr>
                <w:sz w:val="21"/>
              </w:rPr>
              <w:t>ASSINADO,</w:t>
            </w:r>
            <w:r>
              <w:rPr>
                <w:spacing w:val="-11"/>
                <w:sz w:val="21"/>
              </w:rPr>
              <w:t> </w:t>
            </w:r>
            <w:r>
              <w:rPr>
                <w:sz w:val="21"/>
              </w:rPr>
              <w:t>com</w:t>
            </w:r>
            <w:r>
              <w:rPr>
                <w:spacing w:val="-8"/>
                <w:sz w:val="21"/>
              </w:rPr>
              <w:t> </w:t>
            </w:r>
            <w:r>
              <w:rPr>
                <w:sz w:val="21"/>
              </w:rPr>
              <w:t>espeque</w:t>
            </w:r>
            <w:r>
              <w:rPr>
                <w:spacing w:val="-8"/>
                <w:sz w:val="21"/>
              </w:rPr>
              <w:t> </w:t>
            </w:r>
            <w:r>
              <w:rPr>
                <w:sz w:val="21"/>
              </w:rPr>
              <w:t>no art. 27 e seguintes com o art. 156 e seguintes do Regimento Interno desta Casa Legislativa, respeitando o trâmite previsto na citada regulamentação, vem à</w:t>
            </w:r>
            <w:r>
              <w:rPr>
                <w:spacing w:val="40"/>
                <w:sz w:val="21"/>
              </w:rPr>
              <w:t> </w:t>
            </w:r>
            <w:r>
              <w:rPr>
                <w:sz w:val="21"/>
              </w:rPr>
              <w:t>presença de Vossa Excelência, propor a presente INDICAÇÃO, sugerindo medidas executivas ao Prefeito Municipal e a Secretária Municipal de Obras, Transportes</w:t>
            </w:r>
            <w:r>
              <w:rPr>
                <w:spacing w:val="40"/>
                <w:sz w:val="21"/>
              </w:rPr>
              <w:t> </w:t>
            </w:r>
            <w:r>
              <w:rPr>
                <w:sz w:val="21"/>
              </w:rPr>
              <w:t>e Serviços público, que em conjunto,</w:t>
            </w:r>
            <w:r>
              <w:rPr>
                <w:spacing w:val="40"/>
                <w:sz w:val="21"/>
              </w:rPr>
              <w:t> </w:t>
            </w:r>
            <w:r>
              <w:rPr>
                <w:sz w:val="21"/>
              </w:rPr>
              <w:t>que demonstrando costumeira sensibilidade de pessoas públicas, promovam a</w:t>
            </w:r>
            <w:r>
              <w:rPr>
                <w:spacing w:val="33"/>
                <w:sz w:val="21"/>
              </w:rPr>
              <w:t> </w:t>
            </w:r>
            <w:r>
              <w:rPr>
                <w:sz w:val="21"/>
              </w:rPr>
              <w:t>CONSTRUÇÃO</w:t>
            </w:r>
            <w:r>
              <w:rPr>
                <w:spacing w:val="36"/>
                <w:sz w:val="21"/>
              </w:rPr>
              <w:t> </w:t>
            </w:r>
            <w:r>
              <w:rPr>
                <w:sz w:val="21"/>
              </w:rPr>
              <w:t>DE</w:t>
            </w:r>
            <w:r>
              <w:rPr>
                <w:spacing w:val="36"/>
                <w:sz w:val="21"/>
              </w:rPr>
              <w:t> </w:t>
            </w:r>
            <w:r>
              <w:rPr>
                <w:sz w:val="21"/>
              </w:rPr>
              <w:t>UMA</w:t>
            </w:r>
            <w:r>
              <w:rPr>
                <w:spacing w:val="26"/>
                <w:sz w:val="21"/>
              </w:rPr>
              <w:t> </w:t>
            </w:r>
            <w:r>
              <w:rPr>
                <w:sz w:val="21"/>
              </w:rPr>
              <w:t>PONTE</w:t>
            </w:r>
            <w:r>
              <w:rPr>
                <w:spacing w:val="36"/>
                <w:sz w:val="21"/>
              </w:rPr>
              <w:t> </w:t>
            </w:r>
            <w:r>
              <w:rPr>
                <w:sz w:val="21"/>
              </w:rPr>
              <w:t>no</w:t>
            </w:r>
            <w:r>
              <w:rPr>
                <w:spacing w:val="36"/>
                <w:sz w:val="21"/>
              </w:rPr>
              <w:t> </w:t>
            </w:r>
            <w:r>
              <w:rPr>
                <w:sz w:val="21"/>
              </w:rPr>
              <w:t>Povoado</w:t>
            </w:r>
            <w:r>
              <w:rPr>
                <w:spacing w:val="36"/>
                <w:sz w:val="21"/>
              </w:rPr>
              <w:t> </w:t>
            </w:r>
            <w:r>
              <w:rPr>
                <w:sz w:val="21"/>
              </w:rPr>
              <w:t>PAU</w:t>
            </w:r>
            <w:r>
              <w:rPr>
                <w:spacing w:val="36"/>
                <w:sz w:val="21"/>
              </w:rPr>
              <w:t> </w:t>
            </w:r>
            <w:r>
              <w:rPr>
                <w:spacing w:val="-10"/>
                <w:sz w:val="21"/>
              </w:rPr>
              <w:t>D</w:t>
            </w:r>
          </w:p>
          <w:p>
            <w:pPr>
              <w:pStyle w:val="TableParagraph"/>
              <w:spacing w:line="237" w:lineRule="auto"/>
              <w:ind w:left="141" w:right="133"/>
              <w:rPr>
                <w:sz w:val="21"/>
              </w:rPr>
            </w:pPr>
            <w:r>
              <w:rPr>
                <w:sz w:val="21"/>
              </w:rPr>
              <w:t>´ONÇA,</w:t>
            </w:r>
            <w:r>
              <w:rPr>
                <w:spacing w:val="40"/>
                <w:sz w:val="21"/>
              </w:rPr>
              <w:t> </w:t>
            </w:r>
            <w:r>
              <w:rPr>
                <w:sz w:val="21"/>
              </w:rPr>
              <w:t>neste</w:t>
            </w:r>
            <w:r>
              <w:rPr>
                <w:spacing w:val="40"/>
                <w:sz w:val="21"/>
              </w:rPr>
              <w:t> </w:t>
            </w:r>
            <w:r>
              <w:rPr>
                <w:sz w:val="21"/>
              </w:rPr>
              <w:t>Município.</w:t>
            </w:r>
            <w:r>
              <w:rPr>
                <w:spacing w:val="40"/>
                <w:sz w:val="21"/>
              </w:rPr>
              <w:t> </w:t>
            </w:r>
            <w:r>
              <w:rPr>
                <w:sz w:val="21"/>
              </w:rPr>
              <w:t>Sala</w:t>
            </w:r>
            <w:r>
              <w:rPr>
                <w:spacing w:val="40"/>
                <w:sz w:val="21"/>
              </w:rPr>
              <w:t> </w:t>
            </w:r>
            <w:r>
              <w:rPr>
                <w:sz w:val="21"/>
              </w:rPr>
              <w:t>das</w:t>
            </w:r>
            <w:r>
              <w:rPr>
                <w:spacing w:val="40"/>
                <w:sz w:val="21"/>
              </w:rPr>
              <w:t> </w:t>
            </w:r>
            <w:r>
              <w:rPr>
                <w:sz w:val="21"/>
              </w:rPr>
              <w:t>Sessões</w:t>
            </w:r>
            <w:r>
              <w:rPr>
                <w:spacing w:val="40"/>
                <w:sz w:val="21"/>
              </w:rPr>
              <w:t> </w:t>
            </w:r>
            <w:r>
              <w:rPr>
                <w:sz w:val="21"/>
              </w:rPr>
              <w:t>da</w:t>
            </w:r>
            <w:r>
              <w:rPr>
                <w:spacing w:val="40"/>
                <w:sz w:val="21"/>
              </w:rPr>
              <w:t> </w:t>
            </w:r>
            <w:r>
              <w:rPr>
                <w:sz w:val="21"/>
              </w:rPr>
              <w:t>Câmara Municipal de Itabaianinha-SE, 28 de janeiro de 2025.</w:t>
            </w:r>
          </w:p>
          <w:p>
            <w:pPr>
              <w:pStyle w:val="TableParagraph"/>
              <w:spacing w:before="9"/>
              <w:rPr>
                <w:rFonts w:ascii="Times New Roman"/>
                <w:sz w:val="18"/>
              </w:rPr>
            </w:pPr>
          </w:p>
          <w:p>
            <w:pPr>
              <w:pStyle w:val="TableParagraph"/>
              <w:spacing w:line="20" w:lineRule="exact"/>
              <w:ind w:left="141"/>
              <w:rPr>
                <w:rFonts w:ascii="Times New Roman"/>
                <w:sz w:val="2"/>
              </w:rPr>
            </w:pPr>
            <w:r>
              <w:rPr>
                <w:rFonts w:ascii="Times New Roman"/>
                <w:sz w:val="2"/>
              </w:rPr>
              <mc:AlternateContent>
                <mc:Choice Requires="wps">
                  <w:drawing>
                    <wp:inline distT="0" distB="0" distL="0" distR="0">
                      <wp:extent cx="3338195" cy="8890"/>
                      <wp:effectExtent l="9525" t="0" r="0" b="635"/>
                      <wp:docPr id="11" name="Group 11"/>
                      <wp:cNvGraphicFramePr>
                        <a:graphicFrameLocks/>
                      </wp:cNvGraphicFramePr>
                      <a:graphic>
                        <a:graphicData uri="http://schemas.microsoft.com/office/word/2010/wordprocessingGroup">
                          <wpg:wgp>
                            <wpg:cNvPr id="11" name="Group 11"/>
                            <wpg:cNvGrpSpPr/>
                            <wpg:grpSpPr>
                              <a:xfrm>
                                <a:off x="0" y="0"/>
                                <a:ext cx="3338195" cy="8890"/>
                                <a:chExt cx="3338195" cy="8890"/>
                              </a:xfrm>
                            </wpg:grpSpPr>
                            <wps:wsp>
                              <wps:cNvPr id="12" name="Graphic 12"/>
                              <wps:cNvSpPr/>
                              <wps:spPr>
                                <a:xfrm>
                                  <a:off x="0" y="4233"/>
                                  <a:ext cx="3338195" cy="1270"/>
                                </a:xfrm>
                                <a:custGeom>
                                  <a:avLst/>
                                  <a:gdLst/>
                                  <a:ahLst/>
                                  <a:cxnLst/>
                                  <a:rect l="l" t="t" r="r" b="b"/>
                                  <a:pathLst>
                                    <a:path w="3338195" h="0">
                                      <a:moveTo>
                                        <a:pt x="0" y="0"/>
                                      </a:moveTo>
                                      <a:lnTo>
                                        <a:pt x="3337659" y="0"/>
                                      </a:lnTo>
                                    </a:path>
                                  </a:pathLst>
                                </a:custGeom>
                                <a:ln w="846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62.850pt;height:.7pt;mso-position-horizontal-relative:char;mso-position-vertical-relative:line" id="docshapegroup8" coordorigin="0,0" coordsize="5257,14">
                      <v:line style="position:absolute" from="0,7" to="5256,7" stroked="true" strokeweight=".666652pt" strokecolor="#000000">
                        <v:stroke dashstyle="solid"/>
                      </v:line>
                    </v:group>
                  </w:pict>
                </mc:Fallback>
              </mc:AlternateContent>
            </w:r>
            <w:r>
              <w:rPr>
                <w:rFonts w:ascii="Times New Roman"/>
                <w:sz w:val="2"/>
              </w:rPr>
            </w:r>
          </w:p>
          <w:p>
            <w:pPr>
              <w:pStyle w:val="TableParagraph"/>
              <w:tabs>
                <w:tab w:pos="1454" w:val="left" w:leader="none"/>
                <w:tab w:pos="2988" w:val="left" w:leader="none"/>
              </w:tabs>
              <w:spacing w:line="237" w:lineRule="auto"/>
              <w:ind w:left="141" w:right="133"/>
              <w:rPr>
                <w:sz w:val="21"/>
              </w:rPr>
            </w:pPr>
            <w:r>
              <w:rPr>
                <w:sz w:val="21"/>
              </w:rPr>
              <w:t>Tarcísio</w:t>
            </w:r>
            <w:r>
              <w:rPr>
                <w:spacing w:val="40"/>
                <w:sz w:val="21"/>
              </w:rPr>
              <w:t> </w:t>
            </w:r>
            <w:r>
              <w:rPr>
                <w:sz w:val="21"/>
              </w:rPr>
              <w:t>Gabriel</w:t>
            </w:r>
            <w:r>
              <w:rPr>
                <w:spacing w:val="40"/>
                <w:sz w:val="21"/>
              </w:rPr>
              <w:t> </w:t>
            </w:r>
            <w:r>
              <w:rPr>
                <w:sz w:val="21"/>
              </w:rPr>
              <w:t>dos</w:t>
            </w:r>
            <w:r>
              <w:rPr>
                <w:spacing w:val="40"/>
                <w:sz w:val="21"/>
              </w:rPr>
              <w:t> </w:t>
            </w:r>
            <w:r>
              <w:rPr>
                <w:sz w:val="21"/>
              </w:rPr>
              <w:t>Santos</w:t>
            </w:r>
            <w:r>
              <w:rPr>
                <w:spacing w:val="40"/>
                <w:sz w:val="21"/>
              </w:rPr>
              <w:t> </w:t>
            </w:r>
            <w:r>
              <w:rPr>
                <w:sz w:val="21"/>
              </w:rPr>
              <w:t>Gois</w:t>
            </w:r>
            <w:r>
              <w:rPr>
                <w:spacing w:val="40"/>
                <w:sz w:val="21"/>
              </w:rPr>
              <w:t> </w:t>
            </w:r>
            <w:r>
              <w:rPr>
                <w:sz w:val="21"/>
              </w:rPr>
              <w:t>(Bruno</w:t>
            </w:r>
            <w:r>
              <w:rPr>
                <w:spacing w:val="40"/>
                <w:sz w:val="21"/>
              </w:rPr>
              <w:t> </w:t>
            </w:r>
            <w:r>
              <w:rPr>
                <w:sz w:val="21"/>
              </w:rPr>
              <w:t>de</w:t>
            </w:r>
            <w:r>
              <w:rPr>
                <w:spacing w:val="40"/>
                <w:sz w:val="21"/>
              </w:rPr>
              <w:t> </w:t>
            </w:r>
            <w:r>
              <w:rPr>
                <w:sz w:val="21"/>
              </w:rPr>
              <w:t>Chico</w:t>
            </w:r>
            <w:r>
              <w:rPr>
                <w:spacing w:val="40"/>
                <w:sz w:val="21"/>
              </w:rPr>
              <w:t> </w:t>
            </w:r>
            <w:r>
              <w:rPr>
                <w:sz w:val="21"/>
              </w:rPr>
              <w:t>de </w:t>
            </w:r>
            <w:r>
              <w:rPr>
                <w:spacing w:val="-2"/>
                <w:sz w:val="21"/>
              </w:rPr>
              <w:t>Santo)</w:t>
            </w:r>
            <w:r>
              <w:rPr>
                <w:sz w:val="21"/>
              </w:rPr>
              <w:tab/>
            </w:r>
            <w:r>
              <w:rPr>
                <w:spacing w:val="-2"/>
                <w:sz w:val="21"/>
              </w:rPr>
              <w:t>Vereador</w:t>
            </w:r>
            <w:r>
              <w:rPr>
                <w:sz w:val="21"/>
              </w:rPr>
              <w:tab/>
            </w:r>
            <w:r>
              <w:rPr>
                <w:spacing w:val="-2"/>
                <w:sz w:val="21"/>
              </w:rPr>
              <w:t>Autor</w:t>
            </w:r>
          </w:p>
          <w:p>
            <w:pPr>
              <w:pStyle w:val="TableParagraph"/>
              <w:spacing w:before="8" w:after="1"/>
              <w:rPr>
                <w:rFonts w:ascii="Times New Roman"/>
                <w:sz w:val="18"/>
              </w:rPr>
            </w:pPr>
          </w:p>
          <w:p>
            <w:pPr>
              <w:pStyle w:val="TableParagraph"/>
              <w:spacing w:line="20" w:lineRule="exact"/>
              <w:ind w:left="141"/>
              <w:rPr>
                <w:rFonts w:ascii="Times New Roman"/>
                <w:sz w:val="2"/>
              </w:rPr>
            </w:pPr>
            <w:r>
              <w:rPr>
                <w:rFonts w:ascii="Times New Roman"/>
                <w:sz w:val="2"/>
              </w:rPr>
              <mc:AlternateContent>
                <mc:Choice Requires="wps">
                  <w:drawing>
                    <wp:inline distT="0" distB="0" distL="0" distR="0">
                      <wp:extent cx="3486150" cy="8890"/>
                      <wp:effectExtent l="9525" t="0" r="0" b="635"/>
                      <wp:docPr id="13" name="Group 13"/>
                      <wp:cNvGraphicFramePr>
                        <a:graphicFrameLocks/>
                      </wp:cNvGraphicFramePr>
                      <a:graphic>
                        <a:graphicData uri="http://schemas.microsoft.com/office/word/2010/wordprocessingGroup">
                          <wpg:wgp>
                            <wpg:cNvPr id="13" name="Group 13"/>
                            <wpg:cNvGrpSpPr/>
                            <wpg:grpSpPr>
                              <a:xfrm>
                                <a:off x="0" y="0"/>
                                <a:ext cx="3486150" cy="8890"/>
                                <a:chExt cx="3486150" cy="8890"/>
                              </a:xfrm>
                            </wpg:grpSpPr>
                            <wps:wsp>
                              <wps:cNvPr id="14" name="Graphic 14"/>
                              <wps:cNvSpPr/>
                              <wps:spPr>
                                <a:xfrm>
                                  <a:off x="0" y="4233"/>
                                  <a:ext cx="3486150" cy="1270"/>
                                </a:xfrm>
                                <a:custGeom>
                                  <a:avLst/>
                                  <a:gdLst/>
                                  <a:ahLst/>
                                  <a:cxnLst/>
                                  <a:rect l="l" t="t" r="r" b="b"/>
                                  <a:pathLst>
                                    <a:path w="3486150" h="0">
                                      <a:moveTo>
                                        <a:pt x="0" y="0"/>
                                      </a:moveTo>
                                      <a:lnTo>
                                        <a:pt x="3486000" y="0"/>
                                      </a:lnTo>
                                    </a:path>
                                  </a:pathLst>
                                </a:custGeom>
                                <a:ln w="846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74.5pt;height:.7pt;mso-position-horizontal-relative:char;mso-position-vertical-relative:line" id="docshapegroup9" coordorigin="0,0" coordsize="5490,14">
                      <v:line style="position:absolute" from="0,7" to="5490,7" stroked="true" strokeweight=".666652pt" strokecolor="#000000">
                        <v:stroke dashstyle="solid"/>
                      </v:line>
                    </v:group>
                  </w:pict>
                </mc:Fallback>
              </mc:AlternateContent>
            </w:r>
            <w:r>
              <w:rPr>
                <w:rFonts w:ascii="Times New Roman"/>
                <w:sz w:val="2"/>
              </w:rPr>
            </w:r>
          </w:p>
          <w:p>
            <w:pPr>
              <w:pStyle w:val="TableParagraph"/>
              <w:ind w:left="141"/>
              <w:rPr>
                <w:sz w:val="21"/>
              </w:rPr>
            </w:pPr>
            <w:r>
              <w:rPr>
                <w:sz w:val="21"/>
              </w:rPr>
              <w:t>Josevania Soares </w:t>
            </w:r>
            <w:r>
              <w:rPr>
                <w:spacing w:val="-2"/>
                <w:sz w:val="21"/>
              </w:rPr>
              <w:t>Diniz</w:t>
            </w:r>
          </w:p>
        </w:tc>
        <w:tc>
          <w:tcPr>
            <w:tcW w:w="2067" w:type="dxa"/>
            <w:tcBorders>
              <w:right w:val="single" w:sz="2" w:space="0" w:color="000000"/>
            </w:tcBorders>
          </w:tcPr>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rPr>
                <w:rFonts w:ascii="Times New Roman"/>
                <w:sz w:val="21"/>
              </w:rPr>
            </w:pPr>
          </w:p>
          <w:p>
            <w:pPr>
              <w:pStyle w:val="TableParagraph"/>
              <w:spacing w:before="109"/>
              <w:rPr>
                <w:rFonts w:ascii="Times New Roman"/>
                <w:sz w:val="21"/>
              </w:rPr>
            </w:pPr>
          </w:p>
          <w:p>
            <w:pPr>
              <w:pStyle w:val="TableParagraph"/>
              <w:spacing w:line="237" w:lineRule="auto"/>
              <w:ind w:left="767" w:right="152" w:hanging="112"/>
              <w:rPr>
                <w:sz w:val="21"/>
              </w:rPr>
            </w:pPr>
            <w:r>
              <w:rPr>
                <w:spacing w:val="-4"/>
                <w:sz w:val="21"/>
              </w:rPr>
              <w:t>Votação </w:t>
            </w:r>
            <w:r>
              <w:rPr>
                <w:spacing w:val="-2"/>
                <w:sz w:val="21"/>
              </w:rPr>
              <w:t>Única</w:t>
            </w:r>
          </w:p>
        </w:tc>
      </w:tr>
      <w:tr>
        <w:trPr>
          <w:trHeight w:val="4013" w:hRule="atLeast"/>
        </w:trPr>
        <w:tc>
          <w:tcPr>
            <w:tcW w:w="1666" w:type="dxa"/>
            <w:tcBorders>
              <w:bottom w:val="nil"/>
            </w:tcBorders>
          </w:tcPr>
          <w:p>
            <w:pPr>
              <w:pStyle w:val="TableParagraph"/>
              <w:spacing w:line="237" w:lineRule="auto" w:before="140"/>
              <w:ind w:left="391" w:right="195" w:hanging="184"/>
              <w:rPr>
                <w:sz w:val="21"/>
              </w:rPr>
            </w:pPr>
            <w:hyperlink r:id="rId13">
              <w:r>
                <w:rPr>
                  <w:sz w:val="21"/>
                  <w:u w:val="single"/>
                </w:rPr>
                <w:t>Indica</w:t>
              </w:r>
              <w:r>
                <w:rPr>
                  <w:sz w:val="21"/>
                </w:rPr>
                <w:t>ç</w:t>
              </w:r>
              <w:r>
                <w:rPr>
                  <w:sz w:val="21"/>
                  <w:u w:val="single"/>
                </w:rPr>
                <w:t>ão</w:t>
              </w:r>
              <w:r>
                <w:rPr>
                  <w:spacing w:val="-15"/>
                  <w:sz w:val="21"/>
                  <w:u w:val="single"/>
                </w:rPr>
                <w:t> </w:t>
              </w:r>
              <w:r>
                <w:rPr>
                  <w:sz w:val="21"/>
                  <w:u w:val="single"/>
                </w:rPr>
                <w:t>N.º</w:t>
              </w:r>
            </w:hyperlink>
            <w:r>
              <w:rPr>
                <w:sz w:val="21"/>
              </w:rPr>
              <w:t> </w:t>
            </w:r>
            <w:hyperlink r:id="rId13">
              <w:r>
                <w:rPr>
                  <w:spacing w:val="-2"/>
                  <w:sz w:val="21"/>
                  <w:u w:val="single"/>
                </w:rPr>
                <w:t>100/2025</w:t>
              </w:r>
            </w:hyperlink>
          </w:p>
        </w:tc>
        <w:tc>
          <w:tcPr>
            <w:tcW w:w="1246" w:type="dxa"/>
            <w:tcBorders>
              <w:bottom w:val="nil"/>
            </w:tcBorders>
          </w:tcPr>
          <w:p>
            <w:pPr>
              <w:pStyle w:val="TableParagraph"/>
              <w:spacing w:line="237" w:lineRule="auto" w:before="140"/>
              <w:ind w:left="167" w:right="162" w:hanging="1"/>
              <w:jc w:val="center"/>
              <w:rPr>
                <w:sz w:val="21"/>
              </w:rPr>
            </w:pPr>
            <w:r>
              <w:rPr>
                <w:spacing w:val="-4"/>
                <w:sz w:val="21"/>
              </w:rPr>
              <w:t>Luiz </w:t>
            </w:r>
            <w:r>
              <w:rPr>
                <w:spacing w:val="-2"/>
                <w:sz w:val="21"/>
              </w:rPr>
              <w:t>Fernando Pereira Fontes</w:t>
            </w:r>
          </w:p>
        </w:tc>
        <w:tc>
          <w:tcPr>
            <w:tcW w:w="5782" w:type="dxa"/>
            <w:tcBorders>
              <w:bottom w:val="nil"/>
            </w:tcBorders>
          </w:tcPr>
          <w:p>
            <w:pPr>
              <w:pStyle w:val="TableParagraph"/>
              <w:spacing w:line="240" w:lineRule="exact" w:before="138"/>
              <w:ind w:left="301"/>
              <w:jc w:val="both"/>
              <w:rPr>
                <w:sz w:val="21"/>
              </w:rPr>
            </w:pPr>
            <w:r>
              <w:rPr>
                <w:sz w:val="21"/>
              </w:rPr>
              <w:t>À</w:t>
            </w:r>
            <w:r>
              <w:rPr>
                <w:spacing w:val="67"/>
                <w:w w:val="150"/>
                <w:sz w:val="21"/>
              </w:rPr>
              <w:t> </w:t>
            </w:r>
            <w:r>
              <w:rPr>
                <w:sz w:val="21"/>
              </w:rPr>
              <w:t>MESA</w:t>
            </w:r>
            <w:r>
              <w:rPr>
                <w:spacing w:val="55"/>
                <w:w w:val="150"/>
                <w:sz w:val="21"/>
              </w:rPr>
              <w:t> </w:t>
            </w:r>
            <w:r>
              <w:rPr>
                <w:sz w:val="21"/>
              </w:rPr>
              <w:t>DIRETORA</w:t>
            </w:r>
            <w:r>
              <w:rPr>
                <w:spacing w:val="56"/>
                <w:w w:val="150"/>
                <w:sz w:val="21"/>
              </w:rPr>
              <w:t> </w:t>
            </w:r>
            <w:r>
              <w:rPr>
                <w:sz w:val="21"/>
              </w:rPr>
              <w:t>DA</w:t>
            </w:r>
            <w:r>
              <w:rPr>
                <w:spacing w:val="55"/>
                <w:w w:val="150"/>
                <w:sz w:val="21"/>
              </w:rPr>
              <w:t> </w:t>
            </w:r>
            <w:r>
              <w:rPr>
                <w:sz w:val="21"/>
              </w:rPr>
              <w:t>CÂMARA</w:t>
            </w:r>
            <w:r>
              <w:rPr>
                <w:spacing w:val="56"/>
                <w:w w:val="150"/>
                <w:sz w:val="21"/>
              </w:rPr>
              <w:t> </w:t>
            </w:r>
            <w:r>
              <w:rPr>
                <w:sz w:val="21"/>
              </w:rPr>
              <w:t>MUNICIPAL</w:t>
            </w:r>
            <w:r>
              <w:rPr>
                <w:spacing w:val="59"/>
                <w:w w:val="150"/>
                <w:sz w:val="21"/>
              </w:rPr>
              <w:t> </w:t>
            </w:r>
            <w:r>
              <w:rPr>
                <w:spacing w:val="-5"/>
                <w:sz w:val="21"/>
              </w:rPr>
              <w:t>DE</w:t>
            </w:r>
          </w:p>
          <w:p>
            <w:pPr>
              <w:pStyle w:val="TableParagraph"/>
              <w:tabs>
                <w:tab w:pos="2392" w:val="left" w:leader="none"/>
                <w:tab w:pos="5467" w:val="left" w:leader="none"/>
              </w:tabs>
              <w:spacing w:line="237" w:lineRule="auto"/>
              <w:ind w:left="141" w:right="133"/>
              <w:jc w:val="both"/>
              <w:rPr>
                <w:sz w:val="21"/>
              </w:rPr>
            </w:pPr>
            <w:r>
              <w:rPr>
                <w:spacing w:val="-2"/>
                <w:sz w:val="21"/>
              </w:rPr>
              <w:t>ITABAIANINHA.</w:t>
            </w:r>
            <w:r>
              <w:rPr>
                <w:sz w:val="21"/>
              </w:rPr>
              <w:tab/>
              <w:t>Indicação</w:t>
            </w:r>
            <w:r>
              <w:rPr>
                <w:spacing w:val="40"/>
                <w:sz w:val="21"/>
              </w:rPr>
              <w:t> </w:t>
            </w:r>
            <w:r>
              <w:rPr>
                <w:sz w:val="21"/>
              </w:rPr>
              <w:t>nº</w:t>
            </w:r>
            <w:r>
              <w:rPr>
                <w:spacing w:val="40"/>
                <w:sz w:val="21"/>
              </w:rPr>
              <w:t> </w:t>
            </w:r>
            <w:r>
              <w:rPr>
                <w:sz w:val="21"/>
              </w:rPr>
              <w:t>100/2025.</w:t>
              <w:tab/>
            </w:r>
            <w:r>
              <w:rPr>
                <w:spacing w:val="-10"/>
                <w:sz w:val="21"/>
              </w:rPr>
              <w:t>O </w:t>
            </w:r>
            <w:r>
              <w:rPr>
                <w:sz w:val="21"/>
              </w:rPr>
              <w:t>VEREADOR</w:t>
            </w:r>
            <w:r>
              <w:rPr>
                <w:spacing w:val="55"/>
                <w:w w:val="150"/>
                <w:sz w:val="21"/>
              </w:rPr>
              <w:t>   </w:t>
            </w:r>
            <w:r>
              <w:rPr>
                <w:sz w:val="21"/>
              </w:rPr>
              <w:t>DA</w:t>
            </w:r>
            <w:r>
              <w:rPr>
                <w:spacing w:val="51"/>
                <w:w w:val="150"/>
                <w:sz w:val="21"/>
              </w:rPr>
              <w:t>   </w:t>
            </w:r>
            <w:r>
              <w:rPr>
                <w:sz w:val="21"/>
              </w:rPr>
              <w:t>CÂMARA</w:t>
            </w:r>
            <w:r>
              <w:rPr>
                <w:spacing w:val="51"/>
                <w:w w:val="150"/>
                <w:sz w:val="21"/>
              </w:rPr>
              <w:t>   </w:t>
            </w:r>
            <w:r>
              <w:rPr>
                <w:sz w:val="21"/>
              </w:rPr>
              <w:t>MUNICIPAL</w:t>
            </w:r>
            <w:r>
              <w:rPr>
                <w:spacing w:val="53"/>
                <w:w w:val="150"/>
                <w:sz w:val="21"/>
              </w:rPr>
              <w:t>   </w:t>
            </w:r>
            <w:r>
              <w:rPr>
                <w:spacing w:val="-5"/>
                <w:sz w:val="21"/>
              </w:rPr>
              <w:t>DE</w:t>
            </w:r>
          </w:p>
          <w:p>
            <w:pPr>
              <w:pStyle w:val="TableParagraph"/>
              <w:spacing w:line="237" w:lineRule="auto"/>
              <w:ind w:left="141" w:right="133"/>
              <w:jc w:val="both"/>
              <w:rPr>
                <w:sz w:val="21"/>
              </w:rPr>
            </w:pPr>
            <w:r>
              <w:rPr>
                <w:sz w:val="21"/>
              </w:rPr>
              <w:t>ITABAIANINHA/SE,</w:t>
            </w:r>
            <w:r>
              <w:rPr>
                <w:spacing w:val="-15"/>
                <w:sz w:val="21"/>
              </w:rPr>
              <w:t> </w:t>
            </w:r>
            <w:r>
              <w:rPr>
                <w:sz w:val="21"/>
              </w:rPr>
              <w:t>ABAIXO</w:t>
            </w:r>
            <w:r>
              <w:rPr>
                <w:spacing w:val="-15"/>
                <w:sz w:val="21"/>
              </w:rPr>
              <w:t> </w:t>
            </w:r>
            <w:r>
              <w:rPr>
                <w:sz w:val="21"/>
              </w:rPr>
              <w:t>ASSINADO,</w:t>
            </w:r>
            <w:r>
              <w:rPr>
                <w:spacing w:val="-11"/>
                <w:sz w:val="21"/>
              </w:rPr>
              <w:t> </w:t>
            </w:r>
            <w:r>
              <w:rPr>
                <w:sz w:val="21"/>
              </w:rPr>
              <w:t>com</w:t>
            </w:r>
            <w:r>
              <w:rPr>
                <w:spacing w:val="-8"/>
                <w:sz w:val="21"/>
              </w:rPr>
              <w:t> </w:t>
            </w:r>
            <w:r>
              <w:rPr>
                <w:sz w:val="21"/>
              </w:rPr>
              <w:t>espeque</w:t>
            </w:r>
            <w:r>
              <w:rPr>
                <w:spacing w:val="-8"/>
                <w:sz w:val="21"/>
              </w:rPr>
              <w:t> </w:t>
            </w:r>
            <w:r>
              <w:rPr>
                <w:sz w:val="21"/>
              </w:rPr>
              <w:t>no art. 27 e seguintes com o art. 156 e seguintes do Regimento Interno desta Casa Legislativa, respeitando o trâmite previsto na citada regulamentação, vem à</w:t>
            </w:r>
            <w:r>
              <w:rPr>
                <w:spacing w:val="40"/>
                <w:sz w:val="21"/>
              </w:rPr>
              <w:t> </w:t>
            </w:r>
            <w:r>
              <w:rPr>
                <w:sz w:val="21"/>
              </w:rPr>
              <w:t>presença de Vossa Excelência, propor a presente INDICAÇÃO, sugerindo medidas executivas ao Prefeito Municipal e Secretaria Municipal de Obras, Transportes e Serviços Públicos, que em conjunto, demonstrando costumeira sensibilidade de pessoas públicas, promovam a CONSTRUÇÃO UM CALÇADÃO DA TRAVESSA DO MERCADO</w:t>
            </w:r>
            <w:r>
              <w:rPr>
                <w:spacing w:val="1"/>
                <w:sz w:val="21"/>
              </w:rPr>
              <w:t> </w:t>
            </w:r>
            <w:r>
              <w:rPr>
                <w:sz w:val="21"/>
              </w:rPr>
              <w:t>PARA</w:t>
            </w:r>
            <w:r>
              <w:rPr>
                <w:spacing w:val="-10"/>
                <w:sz w:val="21"/>
              </w:rPr>
              <w:t> </w:t>
            </w:r>
            <w:r>
              <w:rPr>
                <w:sz w:val="21"/>
              </w:rPr>
              <w:t>RUA</w:t>
            </w:r>
            <w:r>
              <w:rPr>
                <w:spacing w:val="-9"/>
                <w:sz w:val="21"/>
              </w:rPr>
              <w:t> </w:t>
            </w:r>
            <w:r>
              <w:rPr>
                <w:sz w:val="21"/>
              </w:rPr>
              <w:t>NOVA</w:t>
            </w:r>
            <w:r>
              <w:rPr>
                <w:spacing w:val="-9"/>
                <w:sz w:val="21"/>
              </w:rPr>
              <w:t> </w:t>
            </w:r>
            <w:r>
              <w:rPr>
                <w:sz w:val="21"/>
              </w:rPr>
              <w:t>NO</w:t>
            </w:r>
            <w:r>
              <w:rPr>
                <w:spacing w:val="1"/>
                <w:sz w:val="21"/>
              </w:rPr>
              <w:t> </w:t>
            </w:r>
            <w:r>
              <w:rPr>
                <w:sz w:val="21"/>
              </w:rPr>
              <w:t>POVOADO</w:t>
            </w:r>
            <w:r>
              <w:rPr>
                <w:spacing w:val="1"/>
                <w:sz w:val="21"/>
              </w:rPr>
              <w:t> </w:t>
            </w:r>
            <w:r>
              <w:rPr>
                <w:sz w:val="21"/>
              </w:rPr>
              <w:t>ILHA,</w:t>
            </w:r>
            <w:r>
              <w:rPr>
                <w:spacing w:val="2"/>
                <w:sz w:val="21"/>
              </w:rPr>
              <w:t> </w:t>
            </w:r>
            <w:r>
              <w:rPr>
                <w:spacing w:val="-2"/>
                <w:sz w:val="21"/>
              </w:rPr>
              <w:t>neste</w:t>
            </w:r>
          </w:p>
          <w:p>
            <w:pPr>
              <w:pStyle w:val="TableParagraph"/>
              <w:spacing w:line="237" w:lineRule="auto"/>
              <w:ind w:left="141" w:right="133"/>
              <w:jc w:val="both"/>
              <w:rPr>
                <w:sz w:val="21"/>
              </w:rPr>
            </w:pPr>
            <w:r>
              <w:rPr>
                <w:sz w:val="21"/>
              </w:rPr>
              <w:t>município. Sala das Sessões da Câmara Municipal </w:t>
            </w:r>
            <w:r>
              <w:rPr>
                <w:sz w:val="21"/>
              </w:rPr>
              <w:t>de Itabaianinha-SE,</w:t>
            </w:r>
            <w:r>
              <w:rPr>
                <w:spacing w:val="80"/>
                <w:w w:val="150"/>
                <w:sz w:val="21"/>
              </w:rPr>
              <w:t> </w:t>
            </w:r>
            <w:r>
              <w:rPr>
                <w:sz w:val="21"/>
              </w:rPr>
              <w:t>14</w:t>
            </w:r>
            <w:r>
              <w:rPr>
                <w:spacing w:val="80"/>
                <w:w w:val="150"/>
                <w:sz w:val="21"/>
              </w:rPr>
              <w:t> </w:t>
            </w:r>
            <w:r>
              <w:rPr>
                <w:sz w:val="21"/>
              </w:rPr>
              <w:t>de</w:t>
            </w:r>
            <w:r>
              <w:rPr>
                <w:spacing w:val="80"/>
                <w:w w:val="150"/>
                <w:sz w:val="21"/>
              </w:rPr>
              <w:t> </w:t>
            </w:r>
            <w:r>
              <w:rPr>
                <w:sz w:val="21"/>
              </w:rPr>
              <w:t>fevereiro</w:t>
            </w:r>
            <w:r>
              <w:rPr>
                <w:spacing w:val="80"/>
                <w:w w:val="150"/>
                <w:sz w:val="21"/>
              </w:rPr>
              <w:t> </w:t>
            </w:r>
            <w:r>
              <w:rPr>
                <w:sz w:val="21"/>
              </w:rPr>
              <w:t>de</w:t>
            </w:r>
            <w:r>
              <w:rPr>
                <w:spacing w:val="80"/>
                <w:w w:val="150"/>
                <w:sz w:val="21"/>
              </w:rPr>
              <w:t> </w:t>
            </w:r>
            <w:r>
              <w:rPr>
                <w:sz w:val="21"/>
              </w:rPr>
              <w:t>2025.</w:t>
            </w:r>
          </w:p>
        </w:tc>
        <w:tc>
          <w:tcPr>
            <w:tcW w:w="2067" w:type="dxa"/>
            <w:tcBorders>
              <w:bottom w:val="nil"/>
              <w:right w:val="single" w:sz="2" w:space="0" w:color="000000"/>
            </w:tcBorders>
          </w:tcPr>
          <w:p>
            <w:pPr>
              <w:pStyle w:val="TableParagraph"/>
              <w:spacing w:line="237" w:lineRule="auto" w:before="140"/>
              <w:ind w:left="767" w:right="152" w:hanging="112"/>
              <w:rPr>
                <w:sz w:val="21"/>
              </w:rPr>
            </w:pPr>
            <w:r>
              <w:rPr>
                <w:spacing w:val="-4"/>
                <w:sz w:val="21"/>
              </w:rPr>
              <w:t>Votação </w:t>
            </w:r>
            <w:r>
              <w:rPr>
                <w:spacing w:val="-2"/>
                <w:sz w:val="21"/>
              </w:rPr>
              <w:t>Única</w:t>
            </w:r>
          </w:p>
        </w:tc>
      </w:tr>
    </w:tbl>
    <w:p>
      <w:pPr>
        <w:pStyle w:val="TableParagraph"/>
        <w:spacing w:after="0" w:line="237" w:lineRule="auto"/>
        <w:rPr>
          <w:sz w:val="21"/>
        </w:rPr>
        <w:sectPr>
          <w:type w:val="continuous"/>
          <w:pgSz w:w="11900" w:h="16840"/>
          <w:pgMar w:header="284" w:footer="268" w:top="540" w:bottom="460" w:left="566" w:right="425"/>
        </w:sectPr>
      </w:pPr>
    </w:p>
    <w:tbl>
      <w:tblPr>
        <w:tblW w:w="0" w:type="auto"/>
        <w:jc w:val="left"/>
        <w:tblInd w:w="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66"/>
        <w:gridCol w:w="1246"/>
        <w:gridCol w:w="5782"/>
        <w:gridCol w:w="2067"/>
      </w:tblGrid>
      <w:tr>
        <w:trPr>
          <w:trHeight w:val="615" w:hRule="atLeast"/>
        </w:trPr>
        <w:tc>
          <w:tcPr>
            <w:tcW w:w="1666" w:type="dxa"/>
            <w:tcBorders>
              <w:top w:val="nil"/>
            </w:tcBorders>
          </w:tcPr>
          <w:p>
            <w:pPr>
              <w:pStyle w:val="TableParagraph"/>
              <w:rPr>
                <w:rFonts w:ascii="Times New Roman"/>
                <w:sz w:val="20"/>
              </w:rPr>
            </w:pPr>
          </w:p>
        </w:tc>
        <w:tc>
          <w:tcPr>
            <w:tcW w:w="1246" w:type="dxa"/>
            <w:tcBorders>
              <w:top w:val="nil"/>
            </w:tcBorders>
          </w:tcPr>
          <w:p>
            <w:pPr>
              <w:pStyle w:val="TableParagraph"/>
              <w:rPr>
                <w:rFonts w:ascii="Times New Roman"/>
                <w:sz w:val="20"/>
              </w:rPr>
            </w:pPr>
          </w:p>
        </w:tc>
        <w:tc>
          <w:tcPr>
            <w:tcW w:w="5782" w:type="dxa"/>
            <w:tcBorders>
              <w:top w:val="nil"/>
            </w:tcBorders>
          </w:tcPr>
          <w:p>
            <w:pPr>
              <w:pStyle w:val="TableParagraph"/>
              <w:spacing w:before="1"/>
              <w:rPr>
                <w:rFonts w:ascii="Times New Roman"/>
                <w:sz w:val="20"/>
              </w:rPr>
            </w:pPr>
          </w:p>
          <w:p>
            <w:pPr>
              <w:pStyle w:val="TableParagraph"/>
              <w:spacing w:line="20" w:lineRule="exact"/>
              <w:ind w:left="141"/>
              <w:rPr>
                <w:rFonts w:ascii="Times New Roman"/>
                <w:sz w:val="2"/>
              </w:rPr>
            </w:pPr>
            <w:r>
              <w:rPr>
                <w:rFonts w:ascii="Times New Roman"/>
                <w:sz w:val="2"/>
              </w:rPr>
              <mc:AlternateContent>
                <mc:Choice Requires="wps">
                  <w:drawing>
                    <wp:inline distT="0" distB="0" distL="0" distR="0">
                      <wp:extent cx="3338195" cy="8890"/>
                      <wp:effectExtent l="9525" t="0" r="0" b="635"/>
                      <wp:docPr id="15" name="Group 15"/>
                      <wp:cNvGraphicFramePr>
                        <a:graphicFrameLocks/>
                      </wp:cNvGraphicFramePr>
                      <a:graphic>
                        <a:graphicData uri="http://schemas.microsoft.com/office/word/2010/wordprocessingGroup">
                          <wpg:wgp>
                            <wpg:cNvPr id="15" name="Group 15"/>
                            <wpg:cNvGrpSpPr/>
                            <wpg:grpSpPr>
                              <a:xfrm>
                                <a:off x="0" y="0"/>
                                <a:ext cx="3338195" cy="8890"/>
                                <a:chExt cx="3338195" cy="8890"/>
                              </a:xfrm>
                            </wpg:grpSpPr>
                            <wps:wsp>
                              <wps:cNvPr id="16" name="Graphic 16"/>
                              <wps:cNvSpPr/>
                              <wps:spPr>
                                <a:xfrm>
                                  <a:off x="0" y="4233"/>
                                  <a:ext cx="3338195" cy="1270"/>
                                </a:xfrm>
                                <a:custGeom>
                                  <a:avLst/>
                                  <a:gdLst/>
                                  <a:ahLst/>
                                  <a:cxnLst/>
                                  <a:rect l="l" t="t" r="r" b="b"/>
                                  <a:pathLst>
                                    <a:path w="3338195" h="0">
                                      <a:moveTo>
                                        <a:pt x="0" y="0"/>
                                      </a:moveTo>
                                      <a:lnTo>
                                        <a:pt x="3337659" y="0"/>
                                      </a:lnTo>
                                    </a:path>
                                  </a:pathLst>
                                </a:custGeom>
                                <a:ln w="846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62.850pt;height:.7pt;mso-position-horizontal-relative:char;mso-position-vertical-relative:line" id="docshapegroup10" coordorigin="0,0" coordsize="5257,14">
                      <v:line style="position:absolute" from="0,7" to="5256,7" stroked="true" strokeweight=".666652pt" strokecolor="#000000">
                        <v:stroke dashstyle="solid"/>
                      </v:line>
                    </v:group>
                  </w:pict>
                </mc:Fallback>
              </mc:AlternateContent>
            </w:r>
            <w:r>
              <w:rPr>
                <w:rFonts w:ascii="Times New Roman"/>
                <w:sz w:val="2"/>
              </w:rPr>
            </w:r>
          </w:p>
          <w:p>
            <w:pPr>
              <w:pStyle w:val="TableParagraph"/>
              <w:ind w:left="141"/>
              <w:rPr>
                <w:sz w:val="21"/>
              </w:rPr>
            </w:pPr>
            <w:r>
              <w:rPr>
                <w:sz w:val="21"/>
              </w:rPr>
              <w:t>Luiz</w:t>
            </w:r>
            <w:r>
              <w:rPr>
                <w:spacing w:val="-3"/>
                <w:sz w:val="21"/>
              </w:rPr>
              <w:t> </w:t>
            </w:r>
            <w:r>
              <w:rPr>
                <w:sz w:val="21"/>
              </w:rPr>
              <w:t>Fernando</w:t>
            </w:r>
            <w:r>
              <w:rPr>
                <w:spacing w:val="-2"/>
                <w:sz w:val="21"/>
              </w:rPr>
              <w:t> </w:t>
            </w:r>
            <w:r>
              <w:rPr>
                <w:sz w:val="21"/>
              </w:rPr>
              <w:t>Pereira</w:t>
            </w:r>
            <w:r>
              <w:rPr>
                <w:spacing w:val="-3"/>
                <w:sz w:val="21"/>
              </w:rPr>
              <w:t> </w:t>
            </w:r>
            <w:r>
              <w:rPr>
                <w:sz w:val="21"/>
              </w:rPr>
              <w:t>Fontes</w:t>
            </w:r>
            <w:r>
              <w:rPr>
                <w:spacing w:val="-3"/>
                <w:sz w:val="21"/>
              </w:rPr>
              <w:t> </w:t>
            </w:r>
            <w:r>
              <w:rPr>
                <w:sz w:val="21"/>
              </w:rPr>
              <w:t>Vereador</w:t>
            </w:r>
            <w:r>
              <w:rPr>
                <w:spacing w:val="-13"/>
                <w:sz w:val="21"/>
              </w:rPr>
              <w:t> </w:t>
            </w:r>
            <w:r>
              <w:rPr>
                <w:spacing w:val="-2"/>
                <w:sz w:val="21"/>
              </w:rPr>
              <w:t>Autor</w:t>
            </w:r>
          </w:p>
        </w:tc>
        <w:tc>
          <w:tcPr>
            <w:tcW w:w="2067" w:type="dxa"/>
            <w:tcBorders>
              <w:top w:val="nil"/>
              <w:right w:val="single" w:sz="2" w:space="0" w:color="000000"/>
            </w:tcBorders>
          </w:tcPr>
          <w:p>
            <w:pPr>
              <w:pStyle w:val="TableParagraph"/>
              <w:rPr>
                <w:rFonts w:ascii="Times New Roman"/>
                <w:sz w:val="20"/>
              </w:rPr>
            </w:pPr>
          </w:p>
        </w:tc>
      </w:tr>
      <w:tr>
        <w:trPr>
          <w:trHeight w:val="15074" w:hRule="atLeast"/>
        </w:trPr>
        <w:tc>
          <w:tcPr>
            <w:tcW w:w="1666" w:type="dxa"/>
            <w:tcBorders>
              <w:bottom w:val="nil"/>
            </w:tcBorders>
          </w:tcPr>
          <w:p>
            <w:pPr>
              <w:pStyle w:val="TableParagraph"/>
              <w:spacing w:line="237" w:lineRule="auto" w:before="140"/>
              <w:ind w:left="154" w:right="144" w:hanging="1"/>
              <w:jc w:val="center"/>
              <w:rPr>
                <w:sz w:val="21"/>
              </w:rPr>
            </w:pPr>
            <w:hyperlink r:id="rId14">
              <w:r>
                <w:rPr>
                  <w:sz w:val="21"/>
                  <w:u w:val="single"/>
                </w:rPr>
                <w:t>PROJETO</w:t>
              </w:r>
              <w:r>
                <w:rPr>
                  <w:spacing w:val="-15"/>
                  <w:sz w:val="21"/>
                  <w:u w:val="single"/>
                </w:rPr>
                <w:t> </w:t>
              </w:r>
              <w:r>
                <w:rPr>
                  <w:sz w:val="21"/>
                  <w:u w:val="single"/>
                </w:rPr>
                <w:t>DE</w:t>
              </w:r>
            </w:hyperlink>
            <w:r>
              <w:rPr>
                <w:sz w:val="21"/>
              </w:rPr>
              <w:t> </w:t>
            </w:r>
            <w:hyperlink r:id="rId14">
              <w:r>
                <w:rPr>
                  <w:spacing w:val="-2"/>
                  <w:sz w:val="21"/>
                  <w:u w:val="single"/>
                </w:rPr>
                <w:t>DECRETO</w:t>
              </w:r>
            </w:hyperlink>
            <w:r>
              <w:rPr>
                <w:spacing w:val="-2"/>
                <w:sz w:val="21"/>
              </w:rPr>
              <w:t> </w:t>
            </w:r>
            <w:hyperlink r:id="rId14">
              <w:r>
                <w:rPr>
                  <w:spacing w:val="-4"/>
                  <w:sz w:val="21"/>
                  <w:u w:val="single"/>
                </w:rPr>
                <w:t>LEGISLATIVO</w:t>
              </w:r>
            </w:hyperlink>
            <w:r>
              <w:rPr>
                <w:spacing w:val="-4"/>
                <w:sz w:val="21"/>
              </w:rPr>
              <w:t> </w:t>
            </w:r>
            <w:hyperlink r:id="rId14">
              <w:r>
                <w:rPr>
                  <w:sz w:val="21"/>
                  <w:u w:val="single"/>
                </w:rPr>
                <w:t>N.º 001/2025</w:t>
              </w:r>
            </w:hyperlink>
          </w:p>
        </w:tc>
        <w:tc>
          <w:tcPr>
            <w:tcW w:w="1246" w:type="dxa"/>
            <w:tcBorders>
              <w:bottom w:val="nil"/>
            </w:tcBorders>
          </w:tcPr>
          <w:p>
            <w:pPr>
              <w:pStyle w:val="TableParagraph"/>
              <w:spacing w:line="237" w:lineRule="auto" w:before="140"/>
              <w:ind w:left="144" w:right="139"/>
              <w:jc w:val="center"/>
              <w:rPr>
                <w:sz w:val="21"/>
              </w:rPr>
            </w:pPr>
            <w:r>
              <w:rPr>
                <w:spacing w:val="-2"/>
                <w:sz w:val="21"/>
              </w:rPr>
              <w:t>Geobaldo </w:t>
            </w:r>
            <w:r>
              <w:rPr>
                <w:sz w:val="21"/>
              </w:rPr>
              <w:t>Lima Dos </w:t>
            </w:r>
            <w:r>
              <w:rPr>
                <w:spacing w:val="-2"/>
                <w:sz w:val="21"/>
              </w:rPr>
              <w:t>Santos; Gerson </w:t>
            </w:r>
            <w:r>
              <w:rPr>
                <w:sz w:val="21"/>
              </w:rPr>
              <w:t>Félix da </w:t>
            </w:r>
            <w:r>
              <w:rPr>
                <w:spacing w:val="-2"/>
                <w:sz w:val="21"/>
              </w:rPr>
              <w:t>Cruz; Gláucia Alves Martins; </w:t>
            </w:r>
            <w:r>
              <w:rPr>
                <w:spacing w:val="-4"/>
                <w:sz w:val="21"/>
              </w:rPr>
              <w:t>Jose </w:t>
            </w:r>
            <w:r>
              <w:rPr>
                <w:spacing w:val="-2"/>
                <w:sz w:val="21"/>
              </w:rPr>
              <w:t>Agnaldo </w:t>
            </w:r>
            <w:r>
              <w:rPr>
                <w:spacing w:val="-4"/>
                <w:sz w:val="21"/>
              </w:rPr>
              <w:t>Dos </w:t>
            </w:r>
            <w:r>
              <w:rPr>
                <w:spacing w:val="-2"/>
                <w:sz w:val="21"/>
              </w:rPr>
              <w:t>Santos; </w:t>
            </w:r>
            <w:r>
              <w:rPr>
                <w:spacing w:val="-4"/>
                <w:sz w:val="21"/>
              </w:rPr>
              <w:t>José </w:t>
            </w:r>
            <w:r>
              <w:rPr>
                <w:spacing w:val="-2"/>
                <w:sz w:val="21"/>
              </w:rPr>
              <w:t>Barreto</w:t>
            </w:r>
            <w:r>
              <w:rPr>
                <w:spacing w:val="40"/>
                <w:sz w:val="21"/>
              </w:rPr>
              <w:t> </w:t>
            </w:r>
            <w:r>
              <w:rPr>
                <w:sz w:val="21"/>
              </w:rPr>
              <w:t>de Jesus; </w:t>
            </w:r>
            <w:r>
              <w:rPr>
                <w:spacing w:val="-4"/>
                <w:sz w:val="21"/>
              </w:rPr>
              <w:t>José </w:t>
            </w:r>
            <w:r>
              <w:rPr>
                <w:sz w:val="21"/>
              </w:rPr>
              <w:t>Eraldo de </w:t>
            </w:r>
            <w:r>
              <w:rPr>
                <w:spacing w:val="-2"/>
                <w:sz w:val="21"/>
              </w:rPr>
              <w:t>Jesus Santana; </w:t>
            </w:r>
            <w:r>
              <w:rPr>
                <w:sz w:val="21"/>
              </w:rPr>
              <w:t>André de </w:t>
            </w:r>
            <w:r>
              <w:rPr>
                <w:spacing w:val="-2"/>
                <w:sz w:val="21"/>
              </w:rPr>
              <w:t>Sousa Silva; Marcelo Alves Souza; Josefa Pinheiro </w:t>
            </w:r>
            <w:r>
              <w:rPr>
                <w:sz w:val="21"/>
              </w:rPr>
              <w:t>De</w:t>
            </w:r>
            <w:r>
              <w:rPr>
                <w:spacing w:val="-15"/>
                <w:sz w:val="21"/>
              </w:rPr>
              <w:t> </w:t>
            </w:r>
            <w:r>
              <w:rPr>
                <w:sz w:val="21"/>
              </w:rPr>
              <w:t>Jesus; </w:t>
            </w:r>
            <w:r>
              <w:rPr>
                <w:spacing w:val="-2"/>
                <w:sz w:val="21"/>
              </w:rPr>
              <w:t>Josevania Soares Diniz;</w:t>
            </w:r>
            <w:r>
              <w:rPr>
                <w:spacing w:val="80"/>
                <w:sz w:val="21"/>
              </w:rPr>
              <w:t> </w:t>
            </w:r>
            <w:r>
              <w:rPr>
                <w:spacing w:val="-4"/>
                <w:sz w:val="21"/>
              </w:rPr>
              <w:t>Luiz </w:t>
            </w:r>
            <w:r>
              <w:rPr>
                <w:spacing w:val="-2"/>
                <w:sz w:val="21"/>
              </w:rPr>
              <w:t>Fernando Pereira Fontes; Sandro Severo </w:t>
            </w:r>
            <w:r>
              <w:rPr>
                <w:spacing w:val="-4"/>
                <w:sz w:val="21"/>
              </w:rPr>
              <w:t>Dos </w:t>
            </w:r>
            <w:r>
              <w:rPr>
                <w:spacing w:val="-2"/>
                <w:sz w:val="21"/>
              </w:rPr>
              <w:t>Santos; Tarcisio Gabriel </w:t>
            </w:r>
            <w:r>
              <w:rPr>
                <w:spacing w:val="-4"/>
                <w:sz w:val="21"/>
              </w:rPr>
              <w:t>Dos </w:t>
            </w:r>
            <w:r>
              <w:rPr>
                <w:spacing w:val="-2"/>
                <w:sz w:val="21"/>
              </w:rPr>
              <w:t>Santos </w:t>
            </w:r>
            <w:r>
              <w:rPr>
                <w:spacing w:val="-4"/>
                <w:sz w:val="21"/>
              </w:rPr>
              <w:t>Gois</w:t>
            </w:r>
          </w:p>
        </w:tc>
        <w:tc>
          <w:tcPr>
            <w:tcW w:w="5782" w:type="dxa"/>
            <w:tcBorders>
              <w:bottom w:val="nil"/>
            </w:tcBorders>
          </w:tcPr>
          <w:p>
            <w:pPr>
              <w:pStyle w:val="TableParagraph"/>
              <w:spacing w:line="240" w:lineRule="exact" w:before="138"/>
              <w:ind w:left="141"/>
              <w:jc w:val="both"/>
              <w:rPr>
                <w:sz w:val="21"/>
              </w:rPr>
            </w:pPr>
            <w:r>
              <w:rPr>
                <w:sz w:val="21"/>
              </w:rPr>
              <w:t>PROJETO</w:t>
            </w:r>
            <w:r>
              <w:rPr>
                <w:spacing w:val="18"/>
                <w:sz w:val="21"/>
              </w:rPr>
              <w:t> </w:t>
            </w:r>
            <w:r>
              <w:rPr>
                <w:sz w:val="21"/>
              </w:rPr>
              <w:t>DE</w:t>
            </w:r>
            <w:r>
              <w:rPr>
                <w:spacing w:val="20"/>
                <w:sz w:val="21"/>
              </w:rPr>
              <w:t> </w:t>
            </w:r>
            <w:r>
              <w:rPr>
                <w:sz w:val="21"/>
              </w:rPr>
              <w:t>DECRETO</w:t>
            </w:r>
            <w:r>
              <w:rPr>
                <w:spacing w:val="20"/>
                <w:sz w:val="21"/>
              </w:rPr>
              <w:t> </w:t>
            </w:r>
            <w:r>
              <w:rPr>
                <w:sz w:val="21"/>
              </w:rPr>
              <w:t>LEGISLATIVO</w:t>
            </w:r>
            <w:r>
              <w:rPr>
                <w:spacing w:val="20"/>
                <w:sz w:val="21"/>
              </w:rPr>
              <w:t> </w:t>
            </w:r>
            <w:r>
              <w:rPr>
                <w:sz w:val="21"/>
              </w:rPr>
              <w:t>Nº</w:t>
            </w:r>
            <w:r>
              <w:rPr>
                <w:spacing w:val="20"/>
                <w:sz w:val="21"/>
              </w:rPr>
              <w:t> </w:t>
            </w:r>
            <w:r>
              <w:rPr>
                <w:sz w:val="21"/>
              </w:rPr>
              <w:t>01/2025.</w:t>
            </w:r>
            <w:r>
              <w:rPr>
                <w:spacing w:val="20"/>
                <w:sz w:val="21"/>
              </w:rPr>
              <w:t> </w:t>
            </w:r>
            <w:r>
              <w:rPr>
                <w:spacing w:val="-5"/>
                <w:sz w:val="21"/>
              </w:rPr>
              <w:t>DE</w:t>
            </w:r>
          </w:p>
          <w:p>
            <w:pPr>
              <w:pStyle w:val="TableParagraph"/>
              <w:tabs>
                <w:tab w:pos="5467" w:val="left" w:leader="none"/>
              </w:tabs>
              <w:spacing w:line="237" w:lineRule="auto"/>
              <w:ind w:left="141" w:right="133"/>
              <w:jc w:val="both"/>
              <w:rPr>
                <w:sz w:val="21"/>
              </w:rPr>
            </w:pPr>
            <w:r>
              <w:rPr>
                <w:sz w:val="21"/>
              </w:rPr>
              <w:t>06 DE MARÇO DE 2025.</w:t>
            </w:r>
            <w:r>
              <w:rPr>
                <w:spacing w:val="80"/>
                <w:sz w:val="21"/>
              </w:rPr>
              <w:t> </w:t>
            </w:r>
            <w:r>
              <w:rPr>
                <w:sz w:val="21"/>
              </w:rPr>
              <w:t>Dispõe sobre a Concessão </w:t>
            </w:r>
            <w:r>
              <w:rPr>
                <w:sz w:val="21"/>
              </w:rPr>
              <w:t>de Título de Cidadão Itabaianinhense ao </w:t>
            </w:r>
            <w:r>
              <w:rPr>
                <w:sz w:val="21"/>
              </w:rPr>
              <w:t>Excelentíssimo Delegado</w:t>
            </w:r>
            <w:r>
              <w:rPr>
                <w:spacing w:val="40"/>
                <w:sz w:val="21"/>
              </w:rPr>
              <w:t>  </w:t>
            </w:r>
            <w:r>
              <w:rPr>
                <w:sz w:val="21"/>
              </w:rPr>
              <w:t>GUSTAVO</w:t>
            </w:r>
            <w:r>
              <w:rPr>
                <w:spacing w:val="40"/>
                <w:sz w:val="21"/>
              </w:rPr>
              <w:t>  </w:t>
            </w:r>
            <w:r>
              <w:rPr>
                <w:sz w:val="21"/>
              </w:rPr>
              <w:t>MENDES</w:t>
            </w:r>
            <w:r>
              <w:rPr>
                <w:spacing w:val="40"/>
                <w:sz w:val="21"/>
              </w:rPr>
              <w:t>  </w:t>
            </w:r>
            <w:r>
              <w:rPr>
                <w:sz w:val="21"/>
              </w:rPr>
              <w:t>RIBEIRO.</w:t>
              <w:tab/>
            </w:r>
            <w:r>
              <w:rPr>
                <w:spacing w:val="-10"/>
                <w:sz w:val="21"/>
              </w:rPr>
              <w:t>O</w:t>
            </w:r>
            <w:r>
              <w:rPr>
                <w:spacing w:val="-10"/>
                <w:sz w:val="21"/>
              </w:rPr>
              <w:t> </w:t>
            </w:r>
            <w:r>
              <w:rPr>
                <w:sz w:val="21"/>
              </w:rPr>
              <w:t>PRESIDENTE DA CÂMARA MUNICIPAL </w:t>
            </w:r>
            <w:r>
              <w:rPr>
                <w:sz w:val="21"/>
              </w:rPr>
              <w:t>DE ITABAIANINHA,</w:t>
            </w:r>
            <w:r>
              <w:rPr>
                <w:spacing w:val="26"/>
                <w:sz w:val="21"/>
              </w:rPr>
              <w:t>  </w:t>
            </w:r>
            <w:r>
              <w:rPr>
                <w:sz w:val="21"/>
              </w:rPr>
              <w:t>ESTADO</w:t>
            </w:r>
            <w:r>
              <w:rPr>
                <w:spacing w:val="27"/>
                <w:sz w:val="21"/>
              </w:rPr>
              <w:t>  </w:t>
            </w:r>
            <w:r>
              <w:rPr>
                <w:sz w:val="21"/>
              </w:rPr>
              <w:t>DE</w:t>
            </w:r>
            <w:r>
              <w:rPr>
                <w:spacing w:val="26"/>
                <w:sz w:val="21"/>
              </w:rPr>
              <w:t>  </w:t>
            </w:r>
            <w:r>
              <w:rPr>
                <w:sz w:val="21"/>
              </w:rPr>
              <w:t>SERGIPE,</w:t>
            </w:r>
            <w:r>
              <w:rPr>
                <w:spacing w:val="27"/>
                <w:sz w:val="21"/>
              </w:rPr>
              <w:t>  </w:t>
            </w:r>
            <w:r>
              <w:rPr>
                <w:sz w:val="21"/>
              </w:rPr>
              <w:t>no</w:t>
            </w:r>
            <w:r>
              <w:rPr>
                <w:spacing w:val="26"/>
                <w:sz w:val="21"/>
              </w:rPr>
              <w:t>  </w:t>
            </w:r>
            <w:r>
              <w:rPr>
                <w:sz w:val="21"/>
              </w:rPr>
              <w:t>uso</w:t>
            </w:r>
            <w:r>
              <w:rPr>
                <w:spacing w:val="27"/>
                <w:sz w:val="21"/>
              </w:rPr>
              <w:t>  </w:t>
            </w:r>
            <w:r>
              <w:rPr>
                <w:spacing w:val="-5"/>
                <w:sz w:val="21"/>
              </w:rPr>
              <w:t>d</w:t>
            </w:r>
            <w:r>
              <w:rPr>
                <w:spacing w:val="-5"/>
                <w:sz w:val="21"/>
              </w:rPr>
              <w:t>a</w:t>
            </w:r>
          </w:p>
          <w:p>
            <w:pPr>
              <w:pStyle w:val="TableParagraph"/>
              <w:tabs>
                <w:tab w:pos="3880" w:val="left" w:leader="none"/>
              </w:tabs>
              <w:spacing w:line="237" w:lineRule="auto"/>
              <w:ind w:left="141" w:right="133"/>
              <w:jc w:val="both"/>
              <w:rPr>
                <w:sz w:val="21"/>
              </w:rPr>
            </w:pPr>
            <w:r>
              <w:rPr>
                <w:sz w:val="21"/>
              </w:rPr>
              <w:t>atribuição que lhe confere o Regimento Interno, faz </w:t>
            </w:r>
            <w:r>
              <w:rPr>
                <w:sz w:val="21"/>
              </w:rPr>
              <w:t>saber que o Plenário aprovou e fica promulgado o presente Decreto Legislativo: Art. 1º - Concede Título de Cidadão Itabaianinhense ao Excelentíssimo Delegado Gustavo Mendes Ribeiro. Art. 2º - Este Decreto Legislativo entrará em vigor na data de sua publicação. Itabaianinha/Se, 06 de</w:t>
            </w:r>
            <w:r>
              <w:rPr>
                <w:spacing w:val="61"/>
                <w:sz w:val="21"/>
              </w:rPr>
              <w:t>   </w:t>
            </w:r>
            <w:r>
              <w:rPr>
                <w:sz w:val="21"/>
              </w:rPr>
              <w:t>março</w:t>
            </w:r>
            <w:r>
              <w:rPr>
                <w:spacing w:val="61"/>
                <w:sz w:val="21"/>
              </w:rPr>
              <w:t>   </w:t>
            </w:r>
            <w:r>
              <w:rPr>
                <w:sz w:val="21"/>
              </w:rPr>
              <w:t>de</w:t>
            </w:r>
            <w:r>
              <w:rPr>
                <w:spacing w:val="62"/>
                <w:sz w:val="21"/>
              </w:rPr>
              <w:t>   </w:t>
            </w:r>
            <w:r>
              <w:rPr>
                <w:spacing w:val="-2"/>
                <w:sz w:val="21"/>
              </w:rPr>
              <w:t>2025.</w:t>
            </w:r>
            <w:r>
              <w:rPr>
                <w:sz w:val="21"/>
              </w:rPr>
              <w:tab/>
              <w:t>Vereador</w:t>
            </w:r>
            <w:r>
              <w:rPr>
                <w:spacing w:val="57"/>
                <w:sz w:val="21"/>
              </w:rPr>
              <w:t>   </w:t>
            </w:r>
            <w:r>
              <w:rPr>
                <w:spacing w:val="-2"/>
                <w:sz w:val="21"/>
              </w:rPr>
              <w:t>autor:</w:t>
            </w:r>
          </w:p>
          <w:p>
            <w:pPr>
              <w:pStyle w:val="TableParagraph"/>
              <w:tabs>
                <w:tab w:pos="4628" w:val="left" w:leader="none"/>
              </w:tabs>
              <w:spacing w:line="237" w:lineRule="auto"/>
              <w:ind w:left="141" w:right="133"/>
              <w:jc w:val="both"/>
              <w:rPr>
                <w:sz w:val="21"/>
              </w:rPr>
            </w:pPr>
            <w:r>
              <w:rPr>
                <w:rFonts w:ascii="Times New Roman" w:hAnsi="Times New Roman"/>
                <w:sz w:val="21"/>
                <w:u w:val="single"/>
              </w:rPr>
              <w:tab/>
            </w:r>
            <w:r>
              <w:rPr>
                <w:rFonts w:ascii="Times New Roman" w:hAnsi="Times New Roman"/>
                <w:sz w:val="21"/>
              </w:rPr>
              <w:t> </w:t>
            </w:r>
            <w:r>
              <w:rPr>
                <w:sz w:val="21"/>
              </w:rPr>
              <w:t>Geobaldo Lima dos Santos – PSB</w:t>
            </w:r>
            <w:r>
              <w:rPr>
                <w:spacing w:val="80"/>
                <w:sz w:val="21"/>
              </w:rPr>
              <w:t> </w:t>
            </w:r>
            <w:r>
              <w:rPr>
                <w:sz w:val="21"/>
              </w:rPr>
              <w:t>Vereadores que subscreveram o Projeto</w:t>
            </w:r>
            <w:r>
              <w:rPr>
                <w:spacing w:val="80"/>
                <w:sz w:val="21"/>
              </w:rPr>
              <w:t>  </w:t>
            </w:r>
            <w:r>
              <w:rPr>
                <w:sz w:val="21"/>
              </w:rPr>
              <w:t>de</w:t>
            </w:r>
            <w:r>
              <w:rPr>
                <w:spacing w:val="80"/>
                <w:sz w:val="21"/>
              </w:rPr>
              <w:t>  </w:t>
            </w:r>
            <w:r>
              <w:rPr>
                <w:sz w:val="21"/>
              </w:rPr>
              <w:t>Decreto</w:t>
            </w:r>
            <w:r>
              <w:rPr>
                <w:spacing w:val="80"/>
                <w:sz w:val="21"/>
              </w:rPr>
              <w:t>  </w:t>
            </w:r>
            <w:r>
              <w:rPr>
                <w:sz w:val="21"/>
              </w:rPr>
              <w:t>Legislativo</w:t>
            </w:r>
            <w:r>
              <w:rPr>
                <w:spacing w:val="80"/>
                <w:sz w:val="21"/>
              </w:rPr>
              <w:t>  </w:t>
            </w:r>
            <w:r>
              <w:rPr>
                <w:sz w:val="21"/>
              </w:rPr>
              <w:t>nº</w:t>
            </w:r>
            <w:r>
              <w:rPr>
                <w:spacing w:val="80"/>
                <w:sz w:val="21"/>
              </w:rPr>
              <w:t>  </w:t>
            </w:r>
            <w:r>
              <w:rPr>
                <w:sz w:val="21"/>
              </w:rPr>
              <w:t>01/2025:</w:t>
            </w:r>
          </w:p>
          <w:p>
            <w:pPr>
              <w:pStyle w:val="TableParagraph"/>
              <w:tabs>
                <w:tab w:pos="4862" w:val="left" w:leader="none"/>
              </w:tabs>
              <w:spacing w:line="237" w:lineRule="auto"/>
              <w:ind w:left="141" w:right="134"/>
              <w:jc w:val="both"/>
              <w:rPr>
                <w:sz w:val="21"/>
              </w:rPr>
            </w:pPr>
            <w:r>
              <w:rPr>
                <w:rFonts w:ascii="Times New Roman" w:hAnsi="Times New Roman"/>
                <w:sz w:val="21"/>
                <w:u w:val="single"/>
              </w:rPr>
              <w:tab/>
            </w:r>
            <w:r>
              <w:rPr>
                <w:rFonts w:ascii="Times New Roman" w:hAnsi="Times New Roman"/>
                <w:spacing w:val="-11"/>
                <w:sz w:val="21"/>
              </w:rPr>
              <w:t> </w:t>
            </w:r>
            <w:r>
              <w:rPr>
                <w:sz w:val="21"/>
              </w:rPr>
              <w:t>Gerson Felix</w:t>
            </w:r>
            <w:r>
              <w:rPr>
                <w:spacing w:val="80"/>
                <w:w w:val="150"/>
                <w:sz w:val="21"/>
              </w:rPr>
              <w:t>  </w:t>
            </w:r>
            <w:r>
              <w:rPr>
                <w:sz w:val="21"/>
              </w:rPr>
              <w:t>da</w:t>
            </w:r>
            <w:r>
              <w:rPr>
                <w:spacing w:val="80"/>
                <w:w w:val="150"/>
                <w:sz w:val="21"/>
              </w:rPr>
              <w:t>  </w:t>
            </w:r>
            <w:r>
              <w:rPr>
                <w:sz w:val="21"/>
              </w:rPr>
              <w:t>Cruz</w:t>
            </w:r>
            <w:r>
              <w:rPr>
                <w:spacing w:val="80"/>
                <w:w w:val="150"/>
                <w:sz w:val="21"/>
              </w:rPr>
              <w:t>  </w:t>
            </w:r>
            <w:r>
              <w:rPr>
                <w:sz w:val="21"/>
              </w:rPr>
              <w:t>–</w:t>
            </w:r>
            <w:r>
              <w:rPr>
                <w:spacing w:val="80"/>
                <w:w w:val="150"/>
                <w:sz w:val="21"/>
              </w:rPr>
              <w:t>  </w:t>
            </w:r>
            <w:r>
              <w:rPr>
                <w:sz w:val="21"/>
              </w:rPr>
              <w:t>PSDB</w:t>
            </w:r>
            <w:r>
              <w:rPr>
                <w:spacing w:val="80"/>
                <w:w w:val="150"/>
                <w:sz w:val="21"/>
              </w:rPr>
              <w:t>  </w:t>
            </w:r>
            <w:r>
              <w:rPr>
                <w:sz w:val="21"/>
              </w:rPr>
              <w:t>-</w:t>
            </w:r>
            <w:r>
              <w:rPr>
                <w:spacing w:val="80"/>
                <w:w w:val="150"/>
                <w:sz w:val="21"/>
              </w:rPr>
              <w:t>  </w:t>
            </w:r>
            <w:r>
              <w:rPr>
                <w:sz w:val="21"/>
              </w:rPr>
              <w:t>Presidente</w:t>
            </w:r>
          </w:p>
          <w:p>
            <w:pPr>
              <w:pStyle w:val="TableParagraph"/>
              <w:tabs>
                <w:tab w:pos="4862" w:val="left" w:leader="none"/>
              </w:tabs>
              <w:spacing w:line="237" w:lineRule="auto"/>
              <w:ind w:left="141" w:right="133"/>
              <w:jc w:val="both"/>
              <w:rPr>
                <w:sz w:val="21"/>
              </w:rPr>
            </w:pPr>
            <w:r>
              <w:rPr>
                <w:rFonts w:ascii="Times New Roman" w:hAnsi="Times New Roman"/>
                <w:sz w:val="21"/>
                <w:u w:val="single"/>
              </w:rPr>
              <w:tab/>
            </w:r>
            <w:r>
              <w:rPr>
                <w:rFonts w:ascii="Times New Roman" w:hAnsi="Times New Roman"/>
                <w:spacing w:val="-14"/>
                <w:sz w:val="21"/>
              </w:rPr>
              <w:t> </w:t>
            </w:r>
            <w:r>
              <w:rPr>
                <w:sz w:val="21"/>
              </w:rPr>
              <w:t>Glaucia Alves</w:t>
            </w:r>
            <w:r>
              <w:rPr>
                <w:spacing w:val="74"/>
                <w:sz w:val="21"/>
              </w:rPr>
              <w:t>  </w:t>
            </w:r>
            <w:r>
              <w:rPr>
                <w:sz w:val="21"/>
              </w:rPr>
              <w:t>Martins</w:t>
            </w:r>
            <w:r>
              <w:rPr>
                <w:spacing w:val="74"/>
                <w:sz w:val="21"/>
              </w:rPr>
              <w:t>  </w:t>
            </w:r>
            <w:r>
              <w:rPr>
                <w:sz w:val="21"/>
              </w:rPr>
              <w:t>–</w:t>
            </w:r>
            <w:r>
              <w:rPr>
                <w:spacing w:val="74"/>
                <w:sz w:val="21"/>
              </w:rPr>
              <w:t>  </w:t>
            </w:r>
            <w:r>
              <w:rPr>
                <w:sz w:val="21"/>
              </w:rPr>
              <w:t>SOLIDARIEDADE</w:t>
            </w:r>
            <w:r>
              <w:rPr>
                <w:spacing w:val="74"/>
                <w:sz w:val="21"/>
              </w:rPr>
              <w:t>  </w:t>
            </w:r>
            <w:r>
              <w:rPr>
                <w:sz w:val="21"/>
              </w:rPr>
              <w:t>–</w:t>
            </w:r>
            <w:r>
              <w:rPr>
                <w:spacing w:val="74"/>
                <w:sz w:val="21"/>
              </w:rPr>
              <w:t>  </w:t>
            </w:r>
            <w:r>
              <w:rPr>
                <w:sz w:val="21"/>
              </w:rPr>
              <w:t>1º</w:t>
            </w:r>
            <w:r>
              <w:rPr>
                <w:spacing w:val="74"/>
                <w:sz w:val="21"/>
              </w:rPr>
              <w:t>  </w:t>
            </w:r>
            <w:r>
              <w:rPr>
                <w:sz w:val="21"/>
              </w:rPr>
              <w:t>Sec.</w:t>
            </w:r>
          </w:p>
          <w:p>
            <w:pPr>
              <w:pStyle w:val="TableParagraph"/>
              <w:tabs>
                <w:tab w:pos="1529" w:val="left" w:leader="none"/>
                <w:tab w:pos="2484" w:val="left" w:leader="none"/>
                <w:tab w:pos="3755" w:val="left" w:leader="none"/>
                <w:tab w:pos="4488" w:val="left" w:leader="none"/>
                <w:tab w:pos="4862" w:val="left" w:leader="none"/>
                <w:tab w:pos="5187" w:val="left" w:leader="none"/>
              </w:tabs>
              <w:spacing w:line="237" w:lineRule="auto"/>
              <w:ind w:left="141" w:right="133"/>
              <w:rPr>
                <w:sz w:val="21"/>
              </w:rPr>
            </w:pPr>
            <w:r>
              <w:rPr>
                <w:rFonts w:ascii="Times New Roman" w:hAnsi="Times New Roman"/>
                <w:sz w:val="21"/>
                <w:u w:val="single"/>
              </w:rPr>
              <w:tab/>
              <w:tab/>
              <w:tab/>
              <w:tab/>
              <w:tab/>
            </w:r>
            <w:r>
              <w:rPr>
                <w:rFonts w:ascii="Times New Roman" w:hAnsi="Times New Roman"/>
                <w:sz w:val="21"/>
              </w:rPr>
              <w:tab/>
            </w:r>
            <w:r>
              <w:rPr>
                <w:spacing w:val="-4"/>
                <w:sz w:val="21"/>
              </w:rPr>
              <w:t>José </w:t>
            </w:r>
            <w:r>
              <w:rPr>
                <w:spacing w:val="-2"/>
                <w:sz w:val="21"/>
              </w:rPr>
              <w:t>Agnaldo</w:t>
            </w:r>
            <w:r>
              <w:rPr>
                <w:sz w:val="21"/>
              </w:rPr>
              <w:tab/>
            </w:r>
            <w:r>
              <w:rPr>
                <w:spacing w:val="-4"/>
                <w:sz w:val="21"/>
              </w:rPr>
              <w:t>dos</w:t>
            </w:r>
            <w:r>
              <w:rPr>
                <w:sz w:val="21"/>
              </w:rPr>
              <w:tab/>
            </w:r>
            <w:r>
              <w:rPr>
                <w:spacing w:val="-2"/>
                <w:sz w:val="21"/>
              </w:rPr>
              <w:t>Santos</w:t>
            </w:r>
            <w:r>
              <w:rPr>
                <w:sz w:val="21"/>
              </w:rPr>
              <w:tab/>
            </w:r>
            <w:r>
              <w:rPr>
                <w:spacing w:val="-10"/>
                <w:sz w:val="21"/>
              </w:rPr>
              <w:t>–</w:t>
            </w:r>
            <w:r>
              <w:rPr>
                <w:sz w:val="21"/>
              </w:rPr>
              <w:tab/>
            </w:r>
            <w:r>
              <w:rPr>
                <w:spacing w:val="-4"/>
                <w:sz w:val="21"/>
              </w:rPr>
              <w:t>MDB</w:t>
            </w:r>
          </w:p>
          <w:p>
            <w:pPr>
              <w:pStyle w:val="TableParagraph"/>
              <w:tabs>
                <w:tab w:pos="1549" w:val="left" w:leader="none"/>
                <w:tab w:pos="2501" w:val="left" w:leader="none"/>
                <w:tab w:pos="3769" w:val="left" w:leader="none"/>
                <w:tab w:pos="4604" w:val="left" w:leader="none"/>
                <w:tab w:pos="4862" w:val="left" w:leader="none"/>
                <w:tab w:pos="5187" w:val="left" w:leader="none"/>
              </w:tabs>
              <w:spacing w:line="237" w:lineRule="auto"/>
              <w:ind w:left="141" w:right="133"/>
              <w:rPr>
                <w:sz w:val="21"/>
              </w:rPr>
            </w:pPr>
            <w:r>
              <w:rPr>
                <w:rFonts w:ascii="Times New Roman" w:hAnsi="Times New Roman"/>
                <w:sz w:val="21"/>
                <w:u w:val="single"/>
              </w:rPr>
              <w:tab/>
              <w:tab/>
              <w:tab/>
              <w:tab/>
              <w:tab/>
            </w:r>
            <w:r>
              <w:rPr>
                <w:rFonts w:ascii="Times New Roman" w:hAnsi="Times New Roman"/>
                <w:sz w:val="21"/>
              </w:rPr>
              <w:tab/>
            </w:r>
            <w:r>
              <w:rPr>
                <w:spacing w:val="-4"/>
                <w:sz w:val="21"/>
              </w:rPr>
              <w:t>José </w:t>
            </w:r>
            <w:r>
              <w:rPr>
                <w:spacing w:val="-2"/>
                <w:sz w:val="21"/>
              </w:rPr>
              <w:t>Barreto</w:t>
            </w:r>
            <w:r>
              <w:rPr>
                <w:sz w:val="21"/>
              </w:rPr>
              <w:tab/>
            </w:r>
            <w:r>
              <w:rPr>
                <w:spacing w:val="-6"/>
                <w:sz w:val="21"/>
              </w:rPr>
              <w:t>de</w:t>
            </w:r>
            <w:r>
              <w:rPr>
                <w:sz w:val="21"/>
              </w:rPr>
              <w:tab/>
            </w:r>
            <w:r>
              <w:rPr>
                <w:spacing w:val="-2"/>
                <w:sz w:val="21"/>
              </w:rPr>
              <w:t>Jesus</w:t>
            </w:r>
            <w:r>
              <w:rPr>
                <w:sz w:val="21"/>
              </w:rPr>
              <w:tab/>
            </w:r>
            <w:r>
              <w:rPr>
                <w:spacing w:val="-10"/>
                <w:sz w:val="21"/>
              </w:rPr>
              <w:t>–</w:t>
            </w:r>
            <w:r>
              <w:rPr>
                <w:sz w:val="21"/>
              </w:rPr>
              <w:tab/>
            </w:r>
            <w:r>
              <w:rPr>
                <w:spacing w:val="-6"/>
                <w:sz w:val="21"/>
              </w:rPr>
              <w:t>PL</w:t>
            </w:r>
          </w:p>
          <w:p>
            <w:pPr>
              <w:pStyle w:val="TableParagraph"/>
              <w:tabs>
                <w:tab w:pos="1202" w:val="left" w:leader="none"/>
                <w:tab w:pos="1889" w:val="left" w:leader="none"/>
                <w:tab w:pos="2891" w:val="left" w:leader="none"/>
                <w:tab w:pos="4128" w:val="left" w:leader="none"/>
                <w:tab w:pos="4698" w:val="left" w:leader="none"/>
                <w:tab w:pos="4862" w:val="left" w:leader="none"/>
                <w:tab w:pos="5187" w:val="left" w:leader="none"/>
              </w:tabs>
              <w:spacing w:line="237" w:lineRule="auto"/>
              <w:ind w:left="141" w:right="133"/>
              <w:rPr>
                <w:sz w:val="21"/>
              </w:rPr>
            </w:pPr>
            <w:r>
              <w:rPr>
                <w:rFonts w:ascii="Times New Roman" w:hAnsi="Times New Roman"/>
                <w:sz w:val="21"/>
                <w:u w:val="single"/>
              </w:rPr>
              <w:tab/>
              <w:tab/>
              <w:tab/>
              <w:tab/>
              <w:tab/>
              <w:tab/>
            </w:r>
            <w:r>
              <w:rPr>
                <w:rFonts w:ascii="Times New Roman" w:hAnsi="Times New Roman"/>
                <w:sz w:val="21"/>
              </w:rPr>
              <w:tab/>
            </w:r>
            <w:r>
              <w:rPr>
                <w:spacing w:val="-4"/>
                <w:sz w:val="21"/>
              </w:rPr>
              <w:t>José </w:t>
            </w:r>
            <w:r>
              <w:rPr>
                <w:spacing w:val="-2"/>
                <w:sz w:val="21"/>
              </w:rPr>
              <w:t>Eraldo</w:t>
            </w:r>
            <w:r>
              <w:rPr>
                <w:sz w:val="21"/>
              </w:rPr>
              <w:tab/>
            </w:r>
            <w:r>
              <w:rPr>
                <w:spacing w:val="-6"/>
                <w:sz w:val="21"/>
              </w:rPr>
              <w:t>de</w:t>
            </w:r>
            <w:r>
              <w:rPr>
                <w:sz w:val="21"/>
              </w:rPr>
              <w:tab/>
            </w:r>
            <w:r>
              <w:rPr>
                <w:spacing w:val="-2"/>
                <w:sz w:val="21"/>
              </w:rPr>
              <w:t>Jesus</w:t>
            </w:r>
            <w:r>
              <w:rPr>
                <w:sz w:val="21"/>
              </w:rPr>
              <w:tab/>
            </w:r>
            <w:r>
              <w:rPr>
                <w:spacing w:val="-2"/>
                <w:sz w:val="21"/>
              </w:rPr>
              <w:t>Santana</w:t>
            </w:r>
            <w:r>
              <w:rPr>
                <w:sz w:val="21"/>
              </w:rPr>
              <w:tab/>
            </w:r>
            <w:r>
              <w:rPr>
                <w:spacing w:val="-10"/>
                <w:sz w:val="21"/>
              </w:rPr>
              <w:t>–</w:t>
            </w:r>
            <w:r>
              <w:rPr>
                <w:sz w:val="21"/>
              </w:rPr>
              <w:tab/>
            </w:r>
            <w:r>
              <w:rPr>
                <w:spacing w:val="-4"/>
                <w:sz w:val="21"/>
              </w:rPr>
              <w:t>PSB</w:t>
            </w:r>
          </w:p>
          <w:p>
            <w:pPr>
              <w:pStyle w:val="TableParagraph"/>
              <w:tabs>
                <w:tab w:pos="653" w:val="left" w:leader="none"/>
                <w:tab w:pos="1527" w:val="left" w:leader="none"/>
                <w:tab w:pos="2261" w:val="left" w:leader="none"/>
                <w:tab w:pos="2656" w:val="left" w:leader="none"/>
                <w:tab w:pos="3211" w:val="left" w:leader="none"/>
                <w:tab w:pos="3606" w:val="left" w:leader="none"/>
                <w:tab w:pos="4290" w:val="left" w:leader="none"/>
                <w:tab w:pos="4862" w:val="left" w:leader="none"/>
                <w:tab w:pos="5070" w:val="left" w:leader="none"/>
              </w:tabs>
              <w:spacing w:line="237" w:lineRule="auto"/>
              <w:ind w:left="141" w:right="133"/>
              <w:rPr>
                <w:sz w:val="21"/>
              </w:rPr>
            </w:pPr>
            <w:r>
              <w:rPr>
                <w:rFonts w:ascii="Times New Roman" w:hAnsi="Times New Roman"/>
                <w:sz w:val="21"/>
                <w:u w:val="single"/>
              </w:rPr>
              <w:tab/>
              <w:tab/>
              <w:tab/>
              <w:tab/>
              <w:tab/>
              <w:tab/>
              <w:tab/>
              <w:tab/>
            </w:r>
            <w:r>
              <w:rPr>
                <w:rFonts w:ascii="Times New Roman" w:hAnsi="Times New Roman"/>
                <w:sz w:val="21"/>
              </w:rPr>
              <w:tab/>
            </w:r>
            <w:r>
              <w:rPr>
                <w:spacing w:val="-2"/>
                <w:sz w:val="21"/>
              </w:rPr>
              <w:t>André </w:t>
            </w:r>
            <w:r>
              <w:rPr>
                <w:spacing w:val="-6"/>
                <w:sz w:val="21"/>
              </w:rPr>
              <w:t>de</w:t>
            </w:r>
            <w:r>
              <w:rPr>
                <w:sz w:val="21"/>
              </w:rPr>
              <w:tab/>
            </w:r>
            <w:r>
              <w:rPr>
                <w:spacing w:val="-2"/>
                <w:sz w:val="21"/>
              </w:rPr>
              <w:t>Sousa</w:t>
            </w:r>
            <w:r>
              <w:rPr>
                <w:sz w:val="21"/>
              </w:rPr>
              <w:tab/>
            </w:r>
            <w:r>
              <w:rPr>
                <w:spacing w:val="-2"/>
                <w:sz w:val="21"/>
              </w:rPr>
              <w:t>Silva</w:t>
            </w:r>
            <w:r>
              <w:rPr>
                <w:sz w:val="21"/>
              </w:rPr>
              <w:tab/>
            </w:r>
            <w:r>
              <w:rPr>
                <w:spacing w:val="-10"/>
                <w:sz w:val="21"/>
              </w:rPr>
              <w:t>–</w:t>
            </w:r>
            <w:r>
              <w:rPr>
                <w:sz w:val="21"/>
              </w:rPr>
              <w:tab/>
            </w:r>
            <w:r>
              <w:rPr>
                <w:spacing w:val="-6"/>
                <w:sz w:val="21"/>
              </w:rPr>
              <w:t>PP</w:t>
            </w:r>
            <w:r>
              <w:rPr>
                <w:sz w:val="21"/>
              </w:rPr>
              <w:tab/>
            </w:r>
            <w:r>
              <w:rPr>
                <w:spacing w:val="-10"/>
                <w:sz w:val="21"/>
              </w:rPr>
              <w:t>–</w:t>
            </w:r>
            <w:r>
              <w:rPr>
                <w:sz w:val="21"/>
              </w:rPr>
              <w:tab/>
            </w:r>
            <w:r>
              <w:rPr>
                <w:spacing w:val="-4"/>
                <w:sz w:val="21"/>
              </w:rPr>
              <w:t>Vice</w:t>
            </w:r>
            <w:r>
              <w:rPr>
                <w:sz w:val="21"/>
              </w:rPr>
              <w:tab/>
            </w:r>
            <w:r>
              <w:rPr>
                <w:spacing w:val="-2"/>
                <w:sz w:val="21"/>
              </w:rPr>
              <w:t>Presidente</w:t>
            </w:r>
          </w:p>
          <w:p>
            <w:pPr>
              <w:pStyle w:val="TableParagraph"/>
              <w:tabs>
                <w:tab w:pos="1069" w:val="left" w:leader="none"/>
                <w:tab w:pos="2079" w:val="left" w:leader="none"/>
                <w:tab w:pos="2611" w:val="left" w:leader="none"/>
                <w:tab w:pos="3598" w:val="left" w:leader="none"/>
                <w:tab w:pos="4129" w:val="left" w:leader="none"/>
                <w:tab w:pos="4737" w:val="left" w:leader="none"/>
                <w:tab w:pos="4862" w:val="left" w:leader="none"/>
              </w:tabs>
              <w:spacing w:line="237" w:lineRule="auto"/>
              <w:ind w:left="141" w:right="133"/>
              <w:rPr>
                <w:sz w:val="21"/>
              </w:rPr>
            </w:pPr>
            <w:r>
              <w:rPr>
                <w:rFonts w:ascii="Times New Roman" w:hAnsi="Times New Roman"/>
                <w:sz w:val="21"/>
                <w:u w:val="single"/>
              </w:rPr>
              <w:tab/>
              <w:tab/>
              <w:tab/>
              <w:tab/>
              <w:tab/>
              <w:tab/>
              <w:tab/>
            </w:r>
            <w:r>
              <w:rPr>
                <w:rFonts w:ascii="Times New Roman" w:hAnsi="Times New Roman"/>
                <w:spacing w:val="-32"/>
                <w:sz w:val="21"/>
              </w:rPr>
              <w:t> </w:t>
            </w:r>
            <w:r>
              <w:rPr>
                <w:spacing w:val="-2"/>
                <w:sz w:val="21"/>
              </w:rPr>
              <w:t>Marcelo Alves</w:t>
            </w:r>
            <w:r>
              <w:rPr>
                <w:sz w:val="21"/>
              </w:rPr>
              <w:tab/>
            </w:r>
            <w:r>
              <w:rPr>
                <w:spacing w:val="-2"/>
                <w:sz w:val="21"/>
              </w:rPr>
              <w:t>Sousa</w:t>
            </w:r>
            <w:r>
              <w:rPr>
                <w:sz w:val="21"/>
              </w:rPr>
              <w:tab/>
            </w:r>
            <w:r>
              <w:rPr>
                <w:spacing w:val="-10"/>
                <w:sz w:val="21"/>
              </w:rPr>
              <w:t>–</w:t>
            </w:r>
            <w:r>
              <w:rPr>
                <w:sz w:val="21"/>
              </w:rPr>
              <w:tab/>
            </w:r>
            <w:r>
              <w:rPr>
                <w:spacing w:val="-4"/>
                <w:sz w:val="21"/>
              </w:rPr>
              <w:t>PSDB</w:t>
            </w:r>
            <w:r>
              <w:rPr>
                <w:sz w:val="21"/>
              </w:rPr>
              <w:tab/>
            </w:r>
            <w:r>
              <w:rPr>
                <w:spacing w:val="-10"/>
                <w:sz w:val="21"/>
              </w:rPr>
              <w:t>–</w:t>
            </w:r>
            <w:r>
              <w:rPr>
                <w:sz w:val="21"/>
              </w:rPr>
              <w:tab/>
            </w:r>
            <w:r>
              <w:rPr>
                <w:spacing w:val="-6"/>
                <w:sz w:val="21"/>
              </w:rPr>
              <w:t>2º</w:t>
            </w:r>
            <w:r>
              <w:rPr>
                <w:sz w:val="21"/>
              </w:rPr>
              <w:tab/>
            </w:r>
            <w:r>
              <w:rPr>
                <w:spacing w:val="-4"/>
                <w:sz w:val="21"/>
              </w:rPr>
              <w:t>Sec.</w:t>
            </w:r>
          </w:p>
          <w:p>
            <w:pPr>
              <w:pStyle w:val="TableParagraph"/>
              <w:tabs>
                <w:tab w:pos="1559" w:val="left" w:leader="none"/>
                <w:tab w:pos="2440" w:val="left" w:leader="none"/>
                <w:tab w:pos="3636" w:val="left" w:leader="none"/>
                <w:tab w:pos="4353" w:val="left" w:leader="none"/>
                <w:tab w:pos="4862" w:val="left" w:leader="none"/>
              </w:tabs>
              <w:spacing w:line="237" w:lineRule="auto"/>
              <w:ind w:left="141" w:right="133"/>
              <w:rPr>
                <w:sz w:val="21"/>
              </w:rPr>
            </w:pPr>
            <w:r>
              <w:rPr>
                <w:rFonts w:ascii="Times New Roman"/>
                <w:sz w:val="21"/>
                <w:u w:val="single"/>
              </w:rPr>
              <w:tab/>
              <w:tab/>
              <w:tab/>
              <w:tab/>
              <w:tab/>
            </w:r>
            <w:r>
              <w:rPr>
                <w:rFonts w:ascii="Times New Roman"/>
                <w:spacing w:val="60"/>
                <w:sz w:val="21"/>
              </w:rPr>
              <w:t> </w:t>
            </w:r>
            <w:r>
              <w:rPr>
                <w:sz w:val="21"/>
              </w:rPr>
              <w:t>Josefa </w:t>
            </w:r>
            <w:r>
              <w:rPr>
                <w:spacing w:val="-2"/>
                <w:sz w:val="21"/>
              </w:rPr>
              <w:t>Pinheiro</w:t>
            </w:r>
            <w:r>
              <w:rPr>
                <w:sz w:val="21"/>
              </w:rPr>
              <w:tab/>
            </w:r>
            <w:r>
              <w:rPr>
                <w:spacing w:val="-6"/>
                <w:sz w:val="21"/>
              </w:rPr>
              <w:t>de</w:t>
            </w:r>
            <w:r>
              <w:rPr>
                <w:sz w:val="21"/>
              </w:rPr>
              <w:tab/>
            </w:r>
            <w:r>
              <w:rPr>
                <w:spacing w:val="-2"/>
                <w:sz w:val="21"/>
              </w:rPr>
              <w:t>Jesus</w:t>
            </w:r>
            <w:r>
              <w:rPr>
                <w:sz w:val="21"/>
              </w:rPr>
              <w:tab/>
            </w:r>
            <w:r>
              <w:rPr>
                <w:spacing w:val="-10"/>
                <w:sz w:val="21"/>
              </w:rPr>
              <w:t>-</w:t>
            </w:r>
            <w:r>
              <w:rPr>
                <w:sz w:val="21"/>
              </w:rPr>
              <w:tab/>
            </w:r>
            <w:r>
              <w:rPr>
                <w:spacing w:val="-4"/>
                <w:sz w:val="21"/>
              </w:rPr>
              <w:t>PSDB</w:t>
            </w:r>
          </w:p>
          <w:p>
            <w:pPr>
              <w:pStyle w:val="TableParagraph"/>
              <w:spacing w:before="3"/>
              <w:rPr>
                <w:rFonts w:ascii="Times New Roman"/>
                <w:sz w:val="17"/>
              </w:rPr>
            </w:pPr>
          </w:p>
          <w:p>
            <w:pPr>
              <w:pStyle w:val="TableParagraph"/>
              <w:spacing w:line="20" w:lineRule="exact"/>
              <w:ind w:left="141"/>
              <w:rPr>
                <w:rFonts w:ascii="Times New Roman"/>
                <w:sz w:val="2"/>
              </w:rPr>
            </w:pPr>
            <w:r>
              <w:rPr>
                <w:rFonts w:ascii="Times New Roman"/>
                <w:sz w:val="2"/>
              </w:rPr>
              <mc:AlternateContent>
                <mc:Choice Requires="wps">
                  <w:drawing>
                    <wp:inline distT="0" distB="0" distL="0" distR="0">
                      <wp:extent cx="2967355" cy="8890"/>
                      <wp:effectExtent l="9525" t="0" r="0" b="635"/>
                      <wp:docPr id="17" name="Group 17"/>
                      <wp:cNvGraphicFramePr>
                        <a:graphicFrameLocks/>
                      </wp:cNvGraphicFramePr>
                      <a:graphic>
                        <a:graphicData uri="http://schemas.microsoft.com/office/word/2010/wordprocessingGroup">
                          <wpg:wgp>
                            <wpg:cNvPr id="17" name="Group 17"/>
                            <wpg:cNvGrpSpPr/>
                            <wpg:grpSpPr>
                              <a:xfrm>
                                <a:off x="0" y="0"/>
                                <a:ext cx="2967355" cy="8890"/>
                                <a:chExt cx="2967355" cy="8890"/>
                              </a:xfrm>
                            </wpg:grpSpPr>
                            <wps:wsp>
                              <wps:cNvPr id="18" name="Graphic 18"/>
                              <wps:cNvSpPr/>
                              <wps:spPr>
                                <a:xfrm>
                                  <a:off x="0" y="4233"/>
                                  <a:ext cx="2967355" cy="1270"/>
                                </a:xfrm>
                                <a:custGeom>
                                  <a:avLst/>
                                  <a:gdLst/>
                                  <a:ahLst/>
                                  <a:cxnLst/>
                                  <a:rect l="l" t="t" r="r" b="b"/>
                                  <a:pathLst>
                                    <a:path w="2967355" h="0">
                                      <a:moveTo>
                                        <a:pt x="0" y="0"/>
                                      </a:moveTo>
                                      <a:lnTo>
                                        <a:pt x="2966808" y="0"/>
                                      </a:lnTo>
                                    </a:path>
                                  </a:pathLst>
                                </a:custGeom>
                                <a:ln w="846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3.65pt;height:.7pt;mso-position-horizontal-relative:char;mso-position-vertical-relative:line" id="docshapegroup11" coordorigin="0,0" coordsize="4673,14">
                      <v:line style="position:absolute" from="0,7" to="4672,7" stroked="true" strokeweight=".666652pt" strokecolor="#000000">
                        <v:stroke dashstyle="solid"/>
                      </v:line>
                    </v:group>
                  </w:pict>
                </mc:Fallback>
              </mc:AlternateContent>
            </w:r>
            <w:r>
              <w:rPr>
                <w:rFonts w:ascii="Times New Roman"/>
                <w:sz w:val="2"/>
              </w:rPr>
            </w:r>
          </w:p>
          <w:p>
            <w:pPr>
              <w:pStyle w:val="TableParagraph"/>
              <w:tabs>
                <w:tab w:pos="1405" w:val="left" w:leader="none"/>
                <w:tab w:pos="2388" w:val="left" w:leader="none"/>
                <w:tab w:pos="3173" w:val="left" w:leader="none"/>
                <w:tab w:pos="3608" w:val="left" w:leader="none"/>
              </w:tabs>
              <w:spacing w:line="226" w:lineRule="exact"/>
              <w:ind w:left="141"/>
              <w:rPr>
                <w:sz w:val="21"/>
              </w:rPr>
            </w:pPr>
            <w:r>
              <w:rPr>
                <w:spacing w:val="-2"/>
                <w:sz w:val="21"/>
              </w:rPr>
              <w:t>Josevania</w:t>
            </w:r>
            <w:r>
              <w:rPr>
                <w:sz w:val="21"/>
              </w:rPr>
              <w:tab/>
            </w:r>
            <w:r>
              <w:rPr>
                <w:spacing w:val="-2"/>
                <w:sz w:val="21"/>
              </w:rPr>
              <w:t>Soares</w:t>
            </w:r>
            <w:r>
              <w:rPr>
                <w:sz w:val="21"/>
              </w:rPr>
              <w:tab/>
            </w:r>
            <w:r>
              <w:rPr>
                <w:spacing w:val="-2"/>
                <w:sz w:val="21"/>
              </w:rPr>
              <w:t>Diniz</w:t>
            </w:r>
            <w:r>
              <w:rPr>
                <w:sz w:val="21"/>
              </w:rPr>
              <w:tab/>
            </w:r>
            <w:r>
              <w:rPr>
                <w:spacing w:val="-10"/>
                <w:sz w:val="21"/>
              </w:rPr>
              <w:t>–</w:t>
            </w:r>
            <w:r>
              <w:rPr>
                <w:sz w:val="21"/>
              </w:rPr>
              <w:tab/>
            </w:r>
            <w:r>
              <w:rPr>
                <w:spacing w:val="-2"/>
                <w:sz w:val="21"/>
              </w:rPr>
              <w:t>REPUBLICANOS</w:t>
            </w:r>
          </w:p>
          <w:p>
            <w:pPr>
              <w:pStyle w:val="TableParagraph"/>
              <w:tabs>
                <w:tab w:pos="1322" w:val="left" w:leader="none"/>
                <w:tab w:pos="2281" w:val="left" w:leader="none"/>
                <w:tab w:pos="3205" w:val="left" w:leader="none"/>
                <w:tab w:pos="3604" w:val="left" w:leader="none"/>
                <w:tab w:pos="4551" w:val="left" w:leader="none"/>
              </w:tabs>
              <w:spacing w:line="237" w:lineRule="auto"/>
              <w:ind w:left="141" w:right="134" w:firstLine="5104"/>
              <w:rPr>
                <w:sz w:val="21"/>
              </w:rPr>
            </w:pPr>
            <w:r>
              <w:rPr>
                <w:sz w:val="21"/>
              </w:rPr>
              <mc:AlternateContent>
                <mc:Choice Requires="wps">
                  <w:drawing>
                    <wp:anchor distT="0" distB="0" distL="0" distR="0" allowOverlap="1" layoutInCell="1" locked="0" behindDoc="1" simplePos="0" relativeHeight="487384064">
                      <wp:simplePos x="0" y="0"/>
                      <wp:positionH relativeFrom="column">
                        <wp:posOffset>90019</wp:posOffset>
                      </wp:positionH>
                      <wp:positionV relativeFrom="paragraph">
                        <wp:posOffset>141833</wp:posOffset>
                      </wp:positionV>
                      <wp:extent cx="2967355" cy="889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2967355" cy="8890"/>
                                <a:chExt cx="2967355" cy="8890"/>
                              </a:xfrm>
                            </wpg:grpSpPr>
                            <wps:wsp>
                              <wps:cNvPr id="20" name="Graphic 20"/>
                              <wps:cNvSpPr/>
                              <wps:spPr>
                                <a:xfrm>
                                  <a:off x="0" y="4233"/>
                                  <a:ext cx="2967355" cy="1270"/>
                                </a:xfrm>
                                <a:custGeom>
                                  <a:avLst/>
                                  <a:gdLst/>
                                  <a:ahLst/>
                                  <a:cxnLst/>
                                  <a:rect l="l" t="t" r="r" b="b"/>
                                  <a:pathLst>
                                    <a:path w="2967355" h="0">
                                      <a:moveTo>
                                        <a:pt x="0" y="0"/>
                                      </a:moveTo>
                                      <a:lnTo>
                                        <a:pt x="2966808" y="0"/>
                                      </a:lnTo>
                                    </a:path>
                                  </a:pathLst>
                                </a:custGeom>
                                <a:ln w="846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88186pt;margin-top:11.168028pt;width:233.65pt;height:.7pt;mso-position-horizontal-relative:column;mso-position-vertical-relative:paragraph;z-index:-15932416" id="docshapegroup12" coordorigin="142,223" coordsize="4673,14">
                      <v:line style="position:absolute" from="142,230" to="4814,230" stroked="true" strokeweight=".666652pt" strokecolor="#000000">
                        <v:stroke dashstyle="solid"/>
                      </v:line>
                      <w10:wrap type="none"/>
                    </v:group>
                  </w:pict>
                </mc:Fallback>
              </mc:AlternateContent>
            </w:r>
            <w:r>
              <w:rPr>
                <w:spacing w:val="-4"/>
                <w:sz w:val="21"/>
              </w:rPr>
              <w:t>Luiz</w:t>
            </w:r>
            <w:r>
              <w:rPr>
                <w:spacing w:val="-4"/>
                <w:sz w:val="21"/>
              </w:rPr>
              <w:t> </w:t>
            </w:r>
            <w:r>
              <w:rPr>
                <w:spacing w:val="-2"/>
                <w:sz w:val="21"/>
              </w:rPr>
              <w:t>Fernando</w:t>
            </w:r>
            <w:r>
              <w:rPr>
                <w:sz w:val="21"/>
              </w:rPr>
              <w:tab/>
            </w:r>
            <w:r>
              <w:rPr>
                <w:spacing w:val="-2"/>
                <w:sz w:val="21"/>
              </w:rPr>
              <w:t>Pereira</w:t>
            </w:r>
            <w:r>
              <w:rPr>
                <w:sz w:val="21"/>
              </w:rPr>
              <w:tab/>
            </w:r>
            <w:r>
              <w:rPr>
                <w:spacing w:val="-2"/>
                <w:sz w:val="21"/>
              </w:rPr>
              <w:t>Fontes</w:t>
            </w:r>
            <w:r>
              <w:rPr>
                <w:sz w:val="21"/>
              </w:rPr>
              <w:tab/>
            </w:r>
            <w:r>
              <w:rPr>
                <w:spacing w:val="-10"/>
                <w:sz w:val="21"/>
              </w:rPr>
              <w:t>–</w:t>
            </w:r>
            <w:r>
              <w:rPr>
                <w:sz w:val="21"/>
              </w:rPr>
              <w:tab/>
            </w:r>
            <w:r>
              <w:rPr>
                <w:spacing w:val="-2"/>
                <w:sz w:val="21"/>
              </w:rPr>
              <w:t>UNIÃO</w:t>
            </w:r>
            <w:r>
              <w:rPr>
                <w:sz w:val="21"/>
              </w:rPr>
              <w:tab/>
            </w:r>
            <w:r>
              <w:rPr>
                <w:spacing w:val="-2"/>
                <w:sz w:val="21"/>
              </w:rPr>
              <w:t>BRASIL</w:t>
            </w:r>
          </w:p>
          <w:p>
            <w:pPr>
              <w:pStyle w:val="TableParagraph"/>
              <w:spacing w:line="236" w:lineRule="exact"/>
              <w:ind w:left="4953"/>
              <w:rPr>
                <w:sz w:val="21"/>
              </w:rPr>
            </w:pPr>
            <w:r>
              <w:rPr>
                <w:spacing w:val="-2"/>
                <w:sz w:val="21"/>
              </w:rPr>
              <w:t>Sandro</w:t>
            </w:r>
          </w:p>
          <w:p>
            <w:pPr>
              <w:pStyle w:val="TableParagraph"/>
              <w:spacing w:line="20" w:lineRule="exact"/>
              <w:ind w:left="141"/>
              <w:rPr>
                <w:rFonts w:ascii="Times New Roman"/>
                <w:sz w:val="2"/>
              </w:rPr>
            </w:pPr>
            <w:r>
              <w:rPr>
                <w:rFonts w:ascii="Times New Roman"/>
                <w:sz w:val="2"/>
              </w:rPr>
              <mc:AlternateContent>
                <mc:Choice Requires="wps">
                  <w:drawing>
                    <wp:inline distT="0" distB="0" distL="0" distR="0">
                      <wp:extent cx="2967355" cy="8890"/>
                      <wp:effectExtent l="9525" t="0" r="0" b="635"/>
                      <wp:docPr id="21" name="Group 21"/>
                      <wp:cNvGraphicFramePr>
                        <a:graphicFrameLocks/>
                      </wp:cNvGraphicFramePr>
                      <a:graphic>
                        <a:graphicData uri="http://schemas.microsoft.com/office/word/2010/wordprocessingGroup">
                          <wpg:wgp>
                            <wpg:cNvPr id="21" name="Group 21"/>
                            <wpg:cNvGrpSpPr/>
                            <wpg:grpSpPr>
                              <a:xfrm>
                                <a:off x="0" y="0"/>
                                <a:ext cx="2967355" cy="8890"/>
                                <a:chExt cx="2967355" cy="8890"/>
                              </a:xfrm>
                            </wpg:grpSpPr>
                            <wps:wsp>
                              <wps:cNvPr id="22" name="Graphic 22"/>
                              <wps:cNvSpPr/>
                              <wps:spPr>
                                <a:xfrm>
                                  <a:off x="0" y="4233"/>
                                  <a:ext cx="2967355" cy="1270"/>
                                </a:xfrm>
                                <a:custGeom>
                                  <a:avLst/>
                                  <a:gdLst/>
                                  <a:ahLst/>
                                  <a:cxnLst/>
                                  <a:rect l="l" t="t" r="r" b="b"/>
                                  <a:pathLst>
                                    <a:path w="2967355" h="0">
                                      <a:moveTo>
                                        <a:pt x="0" y="0"/>
                                      </a:moveTo>
                                      <a:lnTo>
                                        <a:pt x="2966808" y="0"/>
                                      </a:lnTo>
                                    </a:path>
                                  </a:pathLst>
                                </a:custGeom>
                                <a:ln w="846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3.65pt;height:.7pt;mso-position-horizontal-relative:char;mso-position-vertical-relative:line" id="docshapegroup13" coordorigin="0,0" coordsize="4673,14">
                      <v:line style="position:absolute" from="0,7" to="4672,7" stroked="true" strokeweight=".666652pt" strokecolor="#000000">
                        <v:stroke dashstyle="solid"/>
                      </v:line>
                    </v:group>
                  </w:pict>
                </mc:Fallback>
              </mc:AlternateContent>
            </w:r>
            <w:r>
              <w:rPr>
                <w:rFonts w:ascii="Times New Roman"/>
                <w:sz w:val="2"/>
              </w:rPr>
            </w:r>
          </w:p>
          <w:p>
            <w:pPr>
              <w:pStyle w:val="TableParagraph"/>
              <w:tabs>
                <w:tab w:pos="1442" w:val="left" w:leader="none"/>
                <w:tab w:pos="2416" w:val="left" w:leader="none"/>
                <w:tab w:pos="3706" w:val="left" w:leader="none"/>
                <w:tab w:pos="4458" w:val="left" w:leader="none"/>
              </w:tabs>
              <w:spacing w:line="220" w:lineRule="exact"/>
              <w:ind w:left="141"/>
              <w:rPr>
                <w:sz w:val="21"/>
              </w:rPr>
            </w:pPr>
            <w:r>
              <w:rPr>
                <w:spacing w:val="-2"/>
                <w:sz w:val="21"/>
              </w:rPr>
              <w:t>Severo</w:t>
            </w:r>
            <w:r>
              <w:rPr>
                <w:sz w:val="21"/>
              </w:rPr>
              <w:tab/>
            </w:r>
            <w:r>
              <w:rPr>
                <w:spacing w:val="-5"/>
                <w:sz w:val="21"/>
              </w:rPr>
              <w:t>dos</w:t>
            </w:r>
            <w:r>
              <w:rPr>
                <w:sz w:val="21"/>
              </w:rPr>
              <w:tab/>
            </w:r>
            <w:r>
              <w:rPr>
                <w:spacing w:val="-2"/>
                <w:sz w:val="21"/>
              </w:rPr>
              <w:t>Santos</w:t>
            </w:r>
            <w:r>
              <w:rPr>
                <w:sz w:val="21"/>
              </w:rPr>
              <w:tab/>
            </w:r>
            <w:r>
              <w:rPr>
                <w:spacing w:val="-10"/>
                <w:sz w:val="21"/>
              </w:rPr>
              <w:t>–</w:t>
            </w:r>
            <w:r>
              <w:rPr>
                <w:sz w:val="21"/>
              </w:rPr>
              <w:tab/>
            </w:r>
            <w:r>
              <w:rPr>
                <w:spacing w:val="-4"/>
                <w:sz w:val="21"/>
              </w:rPr>
              <w:t>PSB.</w:t>
            </w:r>
          </w:p>
          <w:p>
            <w:pPr>
              <w:pStyle w:val="TableParagraph"/>
              <w:spacing w:before="10"/>
              <w:rPr>
                <w:rFonts w:ascii="Times New Roman"/>
                <w:sz w:val="19"/>
              </w:rPr>
            </w:pPr>
          </w:p>
          <w:p>
            <w:pPr>
              <w:pStyle w:val="TableParagraph"/>
              <w:spacing w:line="20" w:lineRule="exact"/>
              <w:ind w:left="141"/>
              <w:rPr>
                <w:rFonts w:ascii="Times New Roman"/>
                <w:sz w:val="2"/>
              </w:rPr>
            </w:pPr>
            <w:r>
              <w:rPr>
                <w:rFonts w:ascii="Times New Roman"/>
                <w:sz w:val="2"/>
              </w:rPr>
              <mc:AlternateContent>
                <mc:Choice Requires="wps">
                  <w:drawing>
                    <wp:inline distT="0" distB="0" distL="0" distR="0">
                      <wp:extent cx="2967355" cy="8890"/>
                      <wp:effectExtent l="9525" t="0" r="0" b="635"/>
                      <wp:docPr id="23" name="Group 23"/>
                      <wp:cNvGraphicFramePr>
                        <a:graphicFrameLocks/>
                      </wp:cNvGraphicFramePr>
                      <a:graphic>
                        <a:graphicData uri="http://schemas.microsoft.com/office/word/2010/wordprocessingGroup">
                          <wpg:wgp>
                            <wpg:cNvPr id="23" name="Group 23"/>
                            <wpg:cNvGrpSpPr/>
                            <wpg:grpSpPr>
                              <a:xfrm>
                                <a:off x="0" y="0"/>
                                <a:ext cx="2967355" cy="8890"/>
                                <a:chExt cx="2967355" cy="8890"/>
                              </a:xfrm>
                            </wpg:grpSpPr>
                            <wps:wsp>
                              <wps:cNvPr id="24" name="Graphic 24"/>
                              <wps:cNvSpPr/>
                              <wps:spPr>
                                <a:xfrm>
                                  <a:off x="0" y="4233"/>
                                  <a:ext cx="2967355" cy="1270"/>
                                </a:xfrm>
                                <a:custGeom>
                                  <a:avLst/>
                                  <a:gdLst/>
                                  <a:ahLst/>
                                  <a:cxnLst/>
                                  <a:rect l="l" t="t" r="r" b="b"/>
                                  <a:pathLst>
                                    <a:path w="2967355" h="0">
                                      <a:moveTo>
                                        <a:pt x="0" y="0"/>
                                      </a:moveTo>
                                      <a:lnTo>
                                        <a:pt x="2966808" y="0"/>
                                      </a:lnTo>
                                    </a:path>
                                  </a:pathLst>
                                </a:custGeom>
                                <a:ln w="846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3.65pt;height:.7pt;mso-position-horizontal-relative:char;mso-position-vertical-relative:line" id="docshapegroup14" coordorigin="0,0" coordsize="4673,14">
                      <v:line style="position:absolute" from="0,7" to="4672,7" stroked="true" strokeweight=".666652pt" strokecolor="#000000">
                        <v:stroke dashstyle="solid"/>
                      </v:line>
                    </v:group>
                  </w:pict>
                </mc:Fallback>
              </mc:AlternateContent>
            </w:r>
            <w:r>
              <w:rPr>
                <w:rFonts w:ascii="Times New Roman"/>
                <w:sz w:val="2"/>
              </w:rPr>
            </w:r>
          </w:p>
          <w:p>
            <w:pPr>
              <w:pStyle w:val="TableParagraph"/>
              <w:tabs>
                <w:tab w:pos="1512" w:val="left" w:leader="none"/>
                <w:tab w:pos="1592" w:val="left" w:leader="none"/>
                <w:tab w:pos="1891" w:val="left" w:leader="none"/>
                <w:tab w:pos="2810" w:val="left" w:leader="none"/>
                <w:tab w:pos="3379" w:val="left" w:leader="none"/>
                <w:tab w:pos="3409" w:val="left" w:leader="none"/>
                <w:tab w:pos="3895" w:val="left" w:leader="none"/>
                <w:tab w:pos="4353" w:val="left" w:leader="none"/>
                <w:tab w:pos="4848" w:val="left" w:leader="none"/>
                <w:tab w:pos="5397" w:val="left" w:leader="none"/>
              </w:tabs>
              <w:spacing w:line="237" w:lineRule="auto"/>
              <w:ind w:left="141" w:right="133"/>
              <w:rPr>
                <w:sz w:val="21"/>
              </w:rPr>
            </w:pPr>
            <w:r>
              <w:rPr>
                <w:sz w:val="21"/>
              </w:rPr>
              <w:t>Tarcísio Gabriel dos Santos Góis – REPUBLICANOS. Biografia Dr Gustavo Mendes Ribeiro</w:t>
              <w:tab/>
              <w:t>Nascido em 05 </w:t>
            </w:r>
            <w:r>
              <w:rPr>
                <w:sz w:val="21"/>
              </w:rPr>
              <w:t>de Setembro</w:t>
            </w:r>
            <w:r>
              <w:rPr>
                <w:spacing w:val="80"/>
                <w:sz w:val="21"/>
              </w:rPr>
              <w:t> </w:t>
            </w:r>
            <w:r>
              <w:rPr>
                <w:sz w:val="21"/>
              </w:rPr>
              <w:t>de</w:t>
            </w:r>
            <w:r>
              <w:rPr>
                <w:spacing w:val="80"/>
                <w:sz w:val="21"/>
              </w:rPr>
              <w:t> </w:t>
            </w:r>
            <w:r>
              <w:rPr>
                <w:sz w:val="21"/>
              </w:rPr>
              <w:t>1991,</w:t>
            </w:r>
            <w:r>
              <w:rPr>
                <w:spacing w:val="80"/>
                <w:sz w:val="21"/>
              </w:rPr>
              <w:t> </w:t>
            </w:r>
            <w:r>
              <w:rPr>
                <w:sz w:val="21"/>
              </w:rPr>
              <w:t>na</w:t>
            </w:r>
            <w:r>
              <w:rPr>
                <w:spacing w:val="80"/>
                <w:sz w:val="21"/>
              </w:rPr>
              <w:t> </w:t>
            </w:r>
            <w:r>
              <w:rPr>
                <w:sz w:val="21"/>
              </w:rPr>
              <w:t>cidade</w:t>
            </w:r>
            <w:r>
              <w:rPr>
                <w:spacing w:val="80"/>
                <w:sz w:val="21"/>
              </w:rPr>
              <w:t> </w:t>
            </w:r>
            <w:r>
              <w:rPr>
                <w:sz w:val="21"/>
              </w:rPr>
              <w:t>de</w:t>
            </w:r>
            <w:r>
              <w:rPr>
                <w:spacing w:val="80"/>
                <w:sz w:val="21"/>
              </w:rPr>
              <w:t> </w:t>
            </w:r>
            <w:r>
              <w:rPr>
                <w:sz w:val="21"/>
              </w:rPr>
              <w:t>Aracaju,</w:t>
            </w:r>
            <w:r>
              <w:rPr>
                <w:spacing w:val="80"/>
                <w:sz w:val="21"/>
              </w:rPr>
              <w:t> </w:t>
            </w:r>
            <w:r>
              <w:rPr>
                <w:sz w:val="21"/>
              </w:rPr>
              <w:t>Gustavo Mendes Ribeiro, atualmente Delegado de Polícia Civil de 3ª</w:t>
            </w:r>
            <w:r>
              <w:rPr>
                <w:spacing w:val="80"/>
                <w:sz w:val="21"/>
              </w:rPr>
              <w:t> </w:t>
            </w:r>
            <w:r>
              <w:rPr>
                <w:sz w:val="21"/>
              </w:rPr>
              <w:t>classe,</w:t>
            </w:r>
            <w:r>
              <w:rPr>
                <w:spacing w:val="80"/>
                <w:sz w:val="21"/>
              </w:rPr>
              <w:t> </w:t>
            </w:r>
            <w:r>
              <w:rPr>
                <w:sz w:val="21"/>
              </w:rPr>
              <w:t>possui</w:t>
            </w:r>
            <w:r>
              <w:rPr>
                <w:spacing w:val="80"/>
                <w:sz w:val="21"/>
              </w:rPr>
              <w:t> </w:t>
            </w:r>
            <w:r>
              <w:rPr>
                <w:sz w:val="21"/>
              </w:rPr>
              <w:t>lotação</w:t>
            </w:r>
            <w:r>
              <w:rPr>
                <w:spacing w:val="80"/>
                <w:sz w:val="21"/>
              </w:rPr>
              <w:t> </w:t>
            </w:r>
            <w:r>
              <w:rPr>
                <w:sz w:val="21"/>
              </w:rPr>
              <w:t>na</w:t>
            </w:r>
            <w:r>
              <w:rPr>
                <w:spacing w:val="80"/>
                <w:sz w:val="21"/>
              </w:rPr>
              <w:t> </w:t>
            </w:r>
            <w:r>
              <w:rPr>
                <w:sz w:val="21"/>
              </w:rPr>
              <w:t>Delegacia</w:t>
            </w:r>
            <w:r>
              <w:rPr>
                <w:spacing w:val="80"/>
                <w:sz w:val="21"/>
              </w:rPr>
              <w:t> </w:t>
            </w:r>
            <w:r>
              <w:rPr>
                <w:sz w:val="21"/>
              </w:rPr>
              <w:t>Municipal</w:t>
            </w:r>
            <w:r>
              <w:rPr>
                <w:spacing w:val="80"/>
                <w:sz w:val="21"/>
              </w:rPr>
              <w:t> </w:t>
            </w:r>
            <w:r>
              <w:rPr>
                <w:sz w:val="21"/>
              </w:rPr>
              <w:t>de Itabaianinha com acumulação na Delegacia Municipal de Arauá.</w:t>
            </w:r>
            <w:r>
              <w:rPr>
                <w:spacing w:val="80"/>
                <w:sz w:val="21"/>
              </w:rPr>
              <w:t> </w:t>
            </w:r>
            <w:r>
              <w:rPr>
                <w:sz w:val="21"/>
              </w:rPr>
              <w:t>O</w:t>
            </w:r>
            <w:r>
              <w:rPr>
                <w:spacing w:val="80"/>
                <w:sz w:val="21"/>
              </w:rPr>
              <w:t> </w:t>
            </w:r>
            <w:r>
              <w:rPr>
                <w:sz w:val="21"/>
              </w:rPr>
              <w:t>Dr</w:t>
            </w:r>
            <w:r>
              <w:rPr>
                <w:spacing w:val="80"/>
                <w:sz w:val="21"/>
              </w:rPr>
              <w:t> </w:t>
            </w:r>
            <w:r>
              <w:rPr>
                <w:sz w:val="21"/>
              </w:rPr>
              <w:t>Gustavo</w:t>
            </w:r>
            <w:r>
              <w:rPr>
                <w:spacing w:val="80"/>
                <w:sz w:val="21"/>
              </w:rPr>
              <w:t> </w:t>
            </w:r>
            <w:r>
              <w:rPr>
                <w:sz w:val="21"/>
              </w:rPr>
              <w:t>Mendes,</w:t>
            </w:r>
            <w:r>
              <w:rPr>
                <w:spacing w:val="80"/>
                <w:sz w:val="21"/>
              </w:rPr>
              <w:t> </w:t>
            </w:r>
            <w:r>
              <w:rPr>
                <w:sz w:val="21"/>
              </w:rPr>
              <w:t>filho</w:t>
            </w:r>
            <w:r>
              <w:rPr>
                <w:spacing w:val="80"/>
                <w:sz w:val="21"/>
              </w:rPr>
              <w:t> </w:t>
            </w:r>
            <w:r>
              <w:rPr>
                <w:sz w:val="21"/>
              </w:rPr>
              <w:t>de</w:t>
            </w:r>
            <w:r>
              <w:rPr>
                <w:spacing w:val="80"/>
                <w:sz w:val="21"/>
              </w:rPr>
              <w:t> </w:t>
            </w:r>
            <w:r>
              <w:rPr>
                <w:sz w:val="21"/>
              </w:rPr>
              <w:t>Geovani</w:t>
            </w:r>
            <w:r>
              <w:rPr>
                <w:spacing w:val="80"/>
                <w:sz w:val="21"/>
              </w:rPr>
              <w:t> </w:t>
            </w:r>
            <w:r>
              <w:rPr>
                <w:sz w:val="21"/>
              </w:rPr>
              <w:t>de Carvalho Ribeiro e</w:t>
            </w:r>
            <w:r>
              <w:rPr>
                <w:spacing w:val="-10"/>
                <w:sz w:val="21"/>
              </w:rPr>
              <w:t> </w:t>
            </w:r>
            <w:r>
              <w:rPr>
                <w:sz w:val="21"/>
              </w:rPr>
              <w:t>Acácia dos Santos Ribeiro, passou sua infância, adolescência e vida adulta na cidade de</w:t>
            </w:r>
            <w:r>
              <w:rPr>
                <w:spacing w:val="-4"/>
                <w:sz w:val="21"/>
              </w:rPr>
              <w:t> </w:t>
            </w:r>
            <w:r>
              <w:rPr>
                <w:sz w:val="21"/>
              </w:rPr>
              <w:t>Aracaju, sendo</w:t>
            </w:r>
            <w:r>
              <w:rPr>
                <w:spacing w:val="40"/>
                <w:sz w:val="21"/>
              </w:rPr>
              <w:t> </w:t>
            </w:r>
            <w:r>
              <w:rPr>
                <w:sz w:val="21"/>
              </w:rPr>
              <w:t>sua</w:t>
            </w:r>
            <w:r>
              <w:rPr>
                <w:spacing w:val="40"/>
                <w:sz w:val="21"/>
              </w:rPr>
              <w:t> </w:t>
            </w:r>
            <w:r>
              <w:rPr>
                <w:sz w:val="21"/>
              </w:rPr>
              <w:t>educação</w:t>
            </w:r>
            <w:r>
              <w:rPr>
                <w:spacing w:val="40"/>
                <w:sz w:val="21"/>
              </w:rPr>
              <w:t> </w:t>
            </w:r>
            <w:r>
              <w:rPr>
                <w:sz w:val="21"/>
              </w:rPr>
              <w:t>primária</w:t>
            </w:r>
            <w:r>
              <w:rPr>
                <w:spacing w:val="40"/>
                <w:sz w:val="21"/>
              </w:rPr>
              <w:t> </w:t>
            </w:r>
            <w:r>
              <w:rPr>
                <w:sz w:val="21"/>
              </w:rPr>
              <w:t>totalmente</w:t>
            </w:r>
            <w:r>
              <w:rPr>
                <w:spacing w:val="40"/>
                <w:sz w:val="21"/>
              </w:rPr>
              <w:t> </w:t>
            </w:r>
            <w:r>
              <w:rPr>
                <w:sz w:val="21"/>
              </w:rPr>
              <w:t>assistenciada pela sua avó paterna Maria Bomfim de Carvalho e sua tia paterna</w:t>
            </w:r>
            <w:r>
              <w:rPr>
                <w:spacing w:val="80"/>
                <w:sz w:val="21"/>
              </w:rPr>
              <w:t> </w:t>
            </w:r>
            <w:r>
              <w:rPr>
                <w:sz w:val="21"/>
              </w:rPr>
              <w:t>Genildes</w:t>
            </w:r>
            <w:r>
              <w:rPr>
                <w:spacing w:val="80"/>
                <w:sz w:val="21"/>
              </w:rPr>
              <w:t> </w:t>
            </w:r>
            <w:r>
              <w:rPr>
                <w:sz w:val="21"/>
              </w:rPr>
              <w:t>de</w:t>
            </w:r>
            <w:r>
              <w:rPr>
                <w:spacing w:val="80"/>
                <w:sz w:val="21"/>
              </w:rPr>
              <w:t> </w:t>
            </w:r>
            <w:r>
              <w:rPr>
                <w:sz w:val="21"/>
              </w:rPr>
              <w:t>Carvalho</w:t>
            </w:r>
            <w:r>
              <w:rPr>
                <w:spacing w:val="80"/>
                <w:sz w:val="21"/>
              </w:rPr>
              <w:t> </w:t>
            </w:r>
            <w:r>
              <w:rPr>
                <w:sz w:val="21"/>
              </w:rPr>
              <w:t>Ribeiro.</w:t>
            </w:r>
            <w:r>
              <w:rPr>
                <w:spacing w:val="80"/>
                <w:sz w:val="21"/>
              </w:rPr>
              <w:t> </w:t>
            </w:r>
            <w:r>
              <w:rPr>
                <w:sz w:val="21"/>
              </w:rPr>
              <w:t>Concluiu</w:t>
            </w:r>
            <w:r>
              <w:rPr>
                <w:spacing w:val="80"/>
                <w:sz w:val="21"/>
              </w:rPr>
              <w:t> </w:t>
            </w:r>
            <w:r>
              <w:rPr>
                <w:sz w:val="21"/>
              </w:rPr>
              <w:t>seu ensino</w:t>
            </w:r>
            <w:r>
              <w:rPr>
                <w:spacing w:val="80"/>
                <w:sz w:val="21"/>
              </w:rPr>
              <w:t> </w:t>
            </w:r>
            <w:r>
              <w:rPr>
                <w:sz w:val="21"/>
              </w:rPr>
              <w:t>médio</w:t>
            </w:r>
            <w:r>
              <w:rPr>
                <w:spacing w:val="80"/>
                <w:sz w:val="21"/>
              </w:rPr>
              <w:t> </w:t>
            </w:r>
            <w:r>
              <w:rPr>
                <w:sz w:val="21"/>
              </w:rPr>
              <w:t>no</w:t>
            </w:r>
            <w:r>
              <w:rPr>
                <w:spacing w:val="80"/>
                <w:sz w:val="21"/>
              </w:rPr>
              <w:t> </w:t>
            </w:r>
            <w:r>
              <w:rPr>
                <w:sz w:val="21"/>
              </w:rPr>
              <w:t>Colégio</w:t>
            </w:r>
            <w:r>
              <w:rPr>
                <w:spacing w:val="80"/>
                <w:sz w:val="21"/>
              </w:rPr>
              <w:t> </w:t>
            </w:r>
            <w:r>
              <w:rPr>
                <w:sz w:val="21"/>
              </w:rPr>
              <w:t>de</w:t>
            </w:r>
            <w:r>
              <w:rPr>
                <w:spacing w:val="80"/>
                <w:sz w:val="21"/>
              </w:rPr>
              <w:t> </w:t>
            </w:r>
            <w:r>
              <w:rPr>
                <w:sz w:val="21"/>
              </w:rPr>
              <w:t>Aplicação,</w:t>
            </w:r>
            <w:r>
              <w:rPr>
                <w:spacing w:val="80"/>
                <w:sz w:val="21"/>
              </w:rPr>
              <w:t> </w:t>
            </w:r>
            <w:r>
              <w:rPr>
                <w:sz w:val="21"/>
              </w:rPr>
              <w:t>sendo</w:t>
            </w:r>
            <w:r>
              <w:rPr>
                <w:spacing w:val="80"/>
                <w:sz w:val="21"/>
              </w:rPr>
              <w:t> </w:t>
            </w:r>
            <w:r>
              <w:rPr>
                <w:sz w:val="21"/>
              </w:rPr>
              <w:t>este </w:t>
            </w:r>
            <w:r>
              <w:rPr>
                <w:spacing w:val="-2"/>
                <w:sz w:val="21"/>
              </w:rPr>
              <w:t>pertencente</w:t>
            </w:r>
            <w:r>
              <w:rPr>
                <w:sz w:val="21"/>
              </w:rPr>
              <w:tab/>
            </w:r>
            <w:r>
              <w:rPr>
                <w:spacing w:val="-10"/>
                <w:sz w:val="21"/>
              </w:rPr>
              <w:t>à</w:t>
            </w:r>
            <w:r>
              <w:rPr>
                <w:sz w:val="21"/>
              </w:rPr>
              <w:tab/>
            </w:r>
            <w:r>
              <w:rPr>
                <w:spacing w:val="-2"/>
                <w:sz w:val="21"/>
              </w:rPr>
              <w:t>Universidade</w:t>
            </w:r>
            <w:r>
              <w:rPr>
                <w:sz w:val="21"/>
              </w:rPr>
              <w:tab/>
            </w:r>
            <w:r>
              <w:rPr>
                <w:spacing w:val="-2"/>
                <w:sz w:val="21"/>
              </w:rPr>
              <w:t>Federal</w:t>
            </w:r>
            <w:r>
              <w:rPr>
                <w:sz w:val="21"/>
              </w:rPr>
              <w:tab/>
            </w:r>
            <w:r>
              <w:rPr>
                <w:spacing w:val="-6"/>
                <w:sz w:val="21"/>
              </w:rPr>
              <w:t>de</w:t>
            </w:r>
            <w:r>
              <w:rPr>
                <w:sz w:val="21"/>
              </w:rPr>
              <w:tab/>
            </w:r>
            <w:r>
              <w:rPr>
                <w:spacing w:val="-2"/>
                <w:sz w:val="21"/>
              </w:rPr>
              <w:t>Sergipe. </w:t>
            </w:r>
            <w:r>
              <w:rPr>
                <w:sz w:val="21"/>
              </w:rPr>
              <w:t>Posteriormente,</w:t>
            </w:r>
            <w:r>
              <w:rPr>
                <w:spacing w:val="40"/>
                <w:sz w:val="21"/>
              </w:rPr>
              <w:t> </w:t>
            </w:r>
            <w:r>
              <w:rPr>
                <w:sz w:val="21"/>
              </w:rPr>
              <w:t>galgou</w:t>
            </w:r>
            <w:r>
              <w:rPr>
                <w:spacing w:val="40"/>
                <w:sz w:val="21"/>
              </w:rPr>
              <w:t> </w:t>
            </w:r>
            <w:r>
              <w:rPr>
                <w:sz w:val="21"/>
              </w:rPr>
              <w:t>uma</w:t>
            </w:r>
            <w:r>
              <w:rPr>
                <w:spacing w:val="40"/>
                <w:sz w:val="21"/>
              </w:rPr>
              <w:t> </w:t>
            </w:r>
            <w:r>
              <w:rPr>
                <w:sz w:val="21"/>
              </w:rPr>
              <w:t>vaga</w:t>
            </w:r>
            <w:r>
              <w:rPr>
                <w:spacing w:val="40"/>
                <w:sz w:val="21"/>
              </w:rPr>
              <w:t> </w:t>
            </w:r>
            <w:r>
              <w:rPr>
                <w:sz w:val="21"/>
              </w:rPr>
              <w:t>como</w:t>
            </w:r>
            <w:r>
              <w:rPr>
                <w:spacing w:val="40"/>
                <w:sz w:val="21"/>
              </w:rPr>
              <w:t> </w:t>
            </w:r>
            <w:r>
              <w:rPr>
                <w:sz w:val="21"/>
              </w:rPr>
              <w:t>aluno</w:t>
            </w:r>
            <w:r>
              <w:rPr>
                <w:spacing w:val="40"/>
                <w:sz w:val="21"/>
              </w:rPr>
              <w:t> </w:t>
            </w:r>
            <w:r>
              <w:rPr>
                <w:sz w:val="21"/>
              </w:rPr>
              <w:t>PROUNI pela</w:t>
            </w:r>
            <w:r>
              <w:rPr>
                <w:spacing w:val="-5"/>
                <w:sz w:val="21"/>
              </w:rPr>
              <w:t> </w:t>
            </w:r>
            <w:r>
              <w:rPr>
                <w:sz w:val="21"/>
              </w:rPr>
              <w:t>Universidade</w:t>
            </w:r>
            <w:r>
              <w:rPr>
                <w:spacing w:val="-8"/>
                <w:sz w:val="21"/>
              </w:rPr>
              <w:t> </w:t>
            </w:r>
            <w:r>
              <w:rPr>
                <w:sz w:val="21"/>
              </w:rPr>
              <w:t>Tiradentes</w:t>
            </w:r>
            <w:r>
              <w:rPr>
                <w:spacing w:val="-5"/>
                <w:sz w:val="21"/>
              </w:rPr>
              <w:t> </w:t>
            </w:r>
            <w:r>
              <w:rPr>
                <w:sz w:val="21"/>
              </w:rPr>
              <w:t>no</w:t>
            </w:r>
            <w:r>
              <w:rPr>
                <w:spacing w:val="-5"/>
                <w:sz w:val="21"/>
              </w:rPr>
              <w:t> </w:t>
            </w:r>
            <w:r>
              <w:rPr>
                <w:sz w:val="21"/>
              </w:rPr>
              <w:t>ano</w:t>
            </w:r>
            <w:r>
              <w:rPr>
                <w:spacing w:val="-5"/>
                <w:sz w:val="21"/>
              </w:rPr>
              <w:t> </w:t>
            </w:r>
            <w:r>
              <w:rPr>
                <w:sz w:val="21"/>
              </w:rPr>
              <w:t>de</w:t>
            </w:r>
            <w:r>
              <w:rPr>
                <w:spacing w:val="-5"/>
                <w:sz w:val="21"/>
              </w:rPr>
              <w:t> </w:t>
            </w:r>
            <w:r>
              <w:rPr>
                <w:sz w:val="21"/>
              </w:rPr>
              <w:t>2010,</w:t>
            </w:r>
            <w:r>
              <w:rPr>
                <w:spacing w:val="-5"/>
                <w:sz w:val="21"/>
              </w:rPr>
              <w:t> </w:t>
            </w:r>
            <w:r>
              <w:rPr>
                <w:sz w:val="21"/>
              </w:rPr>
              <w:t>tornando-se bacharel</w:t>
            </w:r>
            <w:r>
              <w:rPr>
                <w:spacing w:val="40"/>
                <w:sz w:val="21"/>
              </w:rPr>
              <w:t> </w:t>
            </w:r>
            <w:r>
              <w:rPr>
                <w:sz w:val="21"/>
              </w:rPr>
              <w:t>em</w:t>
            </w:r>
            <w:r>
              <w:rPr>
                <w:spacing w:val="40"/>
                <w:sz w:val="21"/>
              </w:rPr>
              <w:t> </w:t>
            </w:r>
            <w:r>
              <w:rPr>
                <w:sz w:val="21"/>
              </w:rPr>
              <w:t>Direito</w:t>
            </w:r>
            <w:r>
              <w:rPr>
                <w:spacing w:val="40"/>
                <w:sz w:val="21"/>
              </w:rPr>
              <w:t> </w:t>
            </w:r>
            <w:r>
              <w:rPr>
                <w:sz w:val="21"/>
              </w:rPr>
              <w:t>no</w:t>
            </w:r>
            <w:r>
              <w:rPr>
                <w:spacing w:val="40"/>
                <w:sz w:val="21"/>
              </w:rPr>
              <w:t> </w:t>
            </w:r>
            <w:r>
              <w:rPr>
                <w:sz w:val="21"/>
              </w:rPr>
              <w:t>ano</w:t>
            </w:r>
            <w:r>
              <w:rPr>
                <w:spacing w:val="40"/>
                <w:sz w:val="21"/>
              </w:rPr>
              <w:t> </w:t>
            </w:r>
            <w:r>
              <w:rPr>
                <w:sz w:val="21"/>
              </w:rPr>
              <w:t>de</w:t>
            </w:r>
            <w:r>
              <w:rPr>
                <w:spacing w:val="40"/>
                <w:sz w:val="21"/>
              </w:rPr>
              <w:t> </w:t>
            </w:r>
            <w:r>
              <w:rPr>
                <w:sz w:val="21"/>
              </w:rPr>
              <w:t>2015.</w:t>
            </w:r>
            <w:r>
              <w:rPr>
                <w:spacing w:val="29"/>
                <w:sz w:val="21"/>
              </w:rPr>
              <w:t> </w:t>
            </w:r>
            <w:r>
              <w:rPr>
                <w:sz w:val="21"/>
              </w:rPr>
              <w:t>A</w:t>
            </w:r>
            <w:r>
              <w:rPr>
                <w:spacing w:val="29"/>
                <w:sz w:val="21"/>
              </w:rPr>
              <w:t> </w:t>
            </w:r>
            <w:r>
              <w:rPr>
                <w:sz w:val="21"/>
              </w:rPr>
              <w:t>partir</w:t>
            </w:r>
            <w:r>
              <w:rPr>
                <w:spacing w:val="40"/>
                <w:sz w:val="21"/>
              </w:rPr>
              <w:t> </w:t>
            </w:r>
            <w:r>
              <w:rPr>
                <w:sz w:val="21"/>
              </w:rPr>
              <w:t>de</w:t>
            </w:r>
            <w:r>
              <w:rPr>
                <w:spacing w:val="40"/>
                <w:sz w:val="21"/>
              </w:rPr>
              <w:t> </w:t>
            </w:r>
            <w:r>
              <w:rPr>
                <w:sz w:val="21"/>
              </w:rPr>
              <w:t>então, após</w:t>
            </w:r>
            <w:r>
              <w:rPr>
                <w:spacing w:val="34"/>
                <w:sz w:val="21"/>
              </w:rPr>
              <w:t> </w:t>
            </w:r>
            <w:r>
              <w:rPr>
                <w:sz w:val="21"/>
              </w:rPr>
              <w:t>aprovação</w:t>
            </w:r>
            <w:r>
              <w:rPr>
                <w:spacing w:val="34"/>
                <w:sz w:val="21"/>
              </w:rPr>
              <w:t> </w:t>
            </w:r>
            <w:r>
              <w:rPr>
                <w:sz w:val="21"/>
              </w:rPr>
              <w:t>na</w:t>
            </w:r>
            <w:r>
              <w:rPr>
                <w:spacing w:val="34"/>
                <w:sz w:val="21"/>
              </w:rPr>
              <w:t> </w:t>
            </w:r>
            <w:r>
              <w:rPr>
                <w:sz w:val="21"/>
              </w:rPr>
              <w:t>OAB</w:t>
            </w:r>
            <w:r>
              <w:rPr>
                <w:spacing w:val="34"/>
                <w:sz w:val="21"/>
              </w:rPr>
              <w:t> </w:t>
            </w:r>
            <w:r>
              <w:rPr>
                <w:sz w:val="21"/>
              </w:rPr>
              <w:t>ainda</w:t>
            </w:r>
            <w:r>
              <w:rPr>
                <w:spacing w:val="34"/>
                <w:sz w:val="21"/>
              </w:rPr>
              <w:t> </w:t>
            </w:r>
            <w:r>
              <w:rPr>
                <w:sz w:val="21"/>
              </w:rPr>
              <w:t>no</w:t>
            </w:r>
            <w:r>
              <w:rPr>
                <w:spacing w:val="34"/>
                <w:sz w:val="21"/>
              </w:rPr>
              <w:t> </w:t>
            </w:r>
            <w:r>
              <w:rPr>
                <w:sz w:val="21"/>
              </w:rPr>
              <w:t>9º</w:t>
            </w:r>
            <w:r>
              <w:rPr>
                <w:spacing w:val="34"/>
                <w:sz w:val="21"/>
              </w:rPr>
              <w:t> </w:t>
            </w:r>
            <w:r>
              <w:rPr>
                <w:sz w:val="21"/>
              </w:rPr>
              <w:t>período,</w:t>
            </w:r>
            <w:r>
              <w:rPr>
                <w:spacing w:val="34"/>
                <w:sz w:val="21"/>
              </w:rPr>
              <w:t> </w:t>
            </w:r>
            <w:r>
              <w:rPr>
                <w:sz w:val="21"/>
              </w:rPr>
              <w:t>passou</w:t>
            </w:r>
            <w:r>
              <w:rPr>
                <w:spacing w:val="34"/>
                <w:sz w:val="21"/>
              </w:rPr>
              <w:t> </w:t>
            </w:r>
            <w:r>
              <w:rPr>
                <w:sz w:val="21"/>
              </w:rPr>
              <w:t>a advogar com o intuito de obter prática jurídica para o tão sonhado cargo de Delegado de Polícia Civil. Ao concluir, tentou a sorte em sua primeira prova como Delegado de</w:t>
            </w:r>
            <w:r>
              <w:rPr>
                <w:spacing w:val="40"/>
                <w:sz w:val="21"/>
              </w:rPr>
              <w:t> </w:t>
            </w:r>
            <w:r>
              <w:rPr>
                <w:sz w:val="21"/>
              </w:rPr>
              <w:t>Polícia</w:t>
            </w:r>
            <w:r>
              <w:rPr>
                <w:spacing w:val="32"/>
                <w:sz w:val="21"/>
              </w:rPr>
              <w:t> </w:t>
            </w:r>
            <w:r>
              <w:rPr>
                <w:sz w:val="21"/>
              </w:rPr>
              <w:t>Civil</w:t>
            </w:r>
            <w:r>
              <w:rPr>
                <w:spacing w:val="32"/>
                <w:sz w:val="21"/>
              </w:rPr>
              <w:t> </w:t>
            </w:r>
            <w:r>
              <w:rPr>
                <w:sz w:val="21"/>
              </w:rPr>
              <w:t>do</w:t>
            </w:r>
            <w:r>
              <w:rPr>
                <w:spacing w:val="32"/>
                <w:sz w:val="21"/>
              </w:rPr>
              <w:t> </w:t>
            </w:r>
            <w:r>
              <w:rPr>
                <w:sz w:val="21"/>
              </w:rPr>
              <w:t>Estado</w:t>
            </w:r>
            <w:r>
              <w:rPr>
                <w:spacing w:val="32"/>
                <w:sz w:val="21"/>
              </w:rPr>
              <w:t> </w:t>
            </w:r>
            <w:r>
              <w:rPr>
                <w:sz w:val="21"/>
              </w:rPr>
              <w:t>de</w:t>
            </w:r>
            <w:r>
              <w:rPr>
                <w:spacing w:val="32"/>
                <w:sz w:val="21"/>
              </w:rPr>
              <w:t> </w:t>
            </w:r>
            <w:r>
              <w:rPr>
                <w:sz w:val="21"/>
              </w:rPr>
              <w:t>Santa</w:t>
            </w:r>
            <w:r>
              <w:rPr>
                <w:spacing w:val="32"/>
                <w:sz w:val="21"/>
              </w:rPr>
              <w:t> </w:t>
            </w:r>
            <w:r>
              <w:rPr>
                <w:sz w:val="21"/>
              </w:rPr>
              <w:t>Catarina.</w:t>
            </w:r>
            <w:r>
              <w:rPr>
                <w:spacing w:val="32"/>
                <w:sz w:val="21"/>
              </w:rPr>
              <w:t> </w:t>
            </w:r>
            <w:r>
              <w:rPr>
                <w:sz w:val="21"/>
              </w:rPr>
              <w:t>Novato</w:t>
            </w:r>
            <w:r>
              <w:rPr>
                <w:spacing w:val="32"/>
                <w:sz w:val="21"/>
              </w:rPr>
              <w:t> </w:t>
            </w:r>
            <w:r>
              <w:rPr>
                <w:sz w:val="21"/>
              </w:rPr>
              <w:t>como </w:t>
            </w:r>
            <w:r>
              <w:rPr>
                <w:spacing w:val="-2"/>
                <w:sz w:val="21"/>
              </w:rPr>
              <w:t>concurseiro,</w:t>
            </w:r>
            <w:r>
              <w:rPr>
                <w:sz w:val="21"/>
              </w:rPr>
              <w:tab/>
              <w:tab/>
            </w:r>
            <w:r>
              <w:rPr>
                <w:spacing w:val="-2"/>
                <w:sz w:val="21"/>
              </w:rPr>
              <w:t>fracassou</w:t>
            </w:r>
            <w:r>
              <w:rPr>
                <w:sz w:val="21"/>
              </w:rPr>
              <w:tab/>
            </w:r>
            <w:r>
              <w:rPr>
                <w:spacing w:val="-5"/>
                <w:sz w:val="21"/>
              </w:rPr>
              <w:t>em</w:t>
            </w:r>
            <w:r>
              <w:rPr>
                <w:sz w:val="21"/>
              </w:rPr>
              <w:tab/>
              <w:tab/>
            </w:r>
            <w:r>
              <w:rPr>
                <w:spacing w:val="-2"/>
                <w:sz w:val="21"/>
              </w:rPr>
              <w:t>aproximadamente</w:t>
            </w:r>
            <w:r>
              <w:rPr>
                <w:sz w:val="21"/>
              </w:rPr>
              <w:tab/>
            </w:r>
            <w:r>
              <w:rPr>
                <w:spacing w:val="-5"/>
                <w:sz w:val="21"/>
              </w:rPr>
              <w:t>14</w:t>
            </w:r>
          </w:p>
        </w:tc>
        <w:tc>
          <w:tcPr>
            <w:tcW w:w="2067" w:type="dxa"/>
            <w:tcBorders>
              <w:bottom w:val="nil"/>
              <w:right w:val="single" w:sz="2" w:space="0" w:color="000000"/>
            </w:tcBorders>
          </w:tcPr>
          <w:p>
            <w:pPr>
              <w:pStyle w:val="TableParagraph"/>
              <w:spacing w:line="237" w:lineRule="auto" w:before="140"/>
              <w:ind w:left="767" w:hanging="625"/>
              <w:rPr>
                <w:sz w:val="21"/>
              </w:rPr>
            </w:pPr>
            <w:r>
              <w:rPr>
                <w:spacing w:val="-2"/>
                <w:sz w:val="21"/>
              </w:rPr>
              <w:t>Discussão/Votação Única</w:t>
            </w:r>
          </w:p>
        </w:tc>
      </w:tr>
    </w:tbl>
    <w:p>
      <w:pPr>
        <w:pStyle w:val="TableParagraph"/>
        <w:spacing w:after="0" w:line="237" w:lineRule="auto"/>
        <w:rPr>
          <w:sz w:val="21"/>
        </w:rPr>
        <w:sectPr>
          <w:type w:val="continuous"/>
          <w:pgSz w:w="11900" w:h="16840"/>
          <w:pgMar w:header="284" w:footer="268" w:top="540" w:bottom="460" w:left="566" w:right="425"/>
        </w:sectPr>
      </w:pPr>
    </w:p>
    <w:tbl>
      <w:tblPr>
        <w:tblW w:w="0" w:type="auto"/>
        <w:jc w:val="left"/>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66"/>
        <w:gridCol w:w="1246"/>
        <w:gridCol w:w="5782"/>
        <w:gridCol w:w="2067"/>
      </w:tblGrid>
      <w:tr>
        <w:trPr>
          <w:trHeight w:val="7042" w:hRule="atLeast"/>
        </w:trPr>
        <w:tc>
          <w:tcPr>
            <w:tcW w:w="1666" w:type="dxa"/>
            <w:tcBorders>
              <w:top w:val="nil"/>
            </w:tcBorders>
          </w:tcPr>
          <w:p>
            <w:pPr>
              <w:pStyle w:val="TableParagraph"/>
              <w:rPr>
                <w:rFonts w:ascii="Times New Roman"/>
                <w:sz w:val="20"/>
              </w:rPr>
            </w:pPr>
          </w:p>
        </w:tc>
        <w:tc>
          <w:tcPr>
            <w:tcW w:w="1246" w:type="dxa"/>
            <w:tcBorders>
              <w:top w:val="nil"/>
            </w:tcBorders>
          </w:tcPr>
          <w:p>
            <w:pPr>
              <w:pStyle w:val="TableParagraph"/>
              <w:rPr>
                <w:rFonts w:ascii="Times New Roman"/>
                <w:sz w:val="20"/>
              </w:rPr>
            </w:pPr>
          </w:p>
        </w:tc>
        <w:tc>
          <w:tcPr>
            <w:tcW w:w="5782" w:type="dxa"/>
            <w:tcBorders>
              <w:top w:val="nil"/>
            </w:tcBorders>
          </w:tcPr>
          <w:p>
            <w:pPr>
              <w:pStyle w:val="TableParagraph"/>
              <w:spacing w:line="237" w:lineRule="auto" w:before="1"/>
              <w:ind w:left="141" w:right="133"/>
              <w:jc w:val="both"/>
              <w:rPr>
                <w:sz w:val="21"/>
              </w:rPr>
            </w:pPr>
            <w:r>
              <w:rPr>
                <w:sz w:val="21"/>
              </w:rPr>
              <w:t>(quatorze) provas pelo Brasil, com o intuito de </w:t>
            </w:r>
            <w:r>
              <w:rPr>
                <w:sz w:val="21"/>
              </w:rPr>
              <w:t>adquirir experiência. Ainda em 2017, após dois anos de sua graduação, foi aprovado como Delegado de Polícia Civil</w:t>
            </w:r>
            <w:r>
              <w:rPr>
                <w:spacing w:val="40"/>
                <w:sz w:val="21"/>
              </w:rPr>
              <w:t> </w:t>
            </w:r>
            <w:r>
              <w:rPr>
                <w:sz w:val="21"/>
              </w:rPr>
              <w:t>do Estado do Acre. Em seguida, entre os anos de 2018 e 2019 foi aprovado para os cargos de Oficial de Polícia Militar do Estado de Sergipe e Delegado de Polícia Civil</w:t>
            </w:r>
            <w:r>
              <w:rPr>
                <w:spacing w:val="40"/>
                <w:sz w:val="21"/>
              </w:rPr>
              <w:t> </w:t>
            </w:r>
            <w:r>
              <w:rPr>
                <w:sz w:val="21"/>
              </w:rPr>
              <w:t>do</w:t>
            </w:r>
            <w:r>
              <w:rPr>
                <w:spacing w:val="-4"/>
                <w:sz w:val="21"/>
              </w:rPr>
              <w:t> </w:t>
            </w:r>
            <w:r>
              <w:rPr>
                <w:sz w:val="21"/>
              </w:rPr>
              <w:t>Estado</w:t>
            </w:r>
            <w:r>
              <w:rPr>
                <w:spacing w:val="-4"/>
                <w:sz w:val="21"/>
              </w:rPr>
              <w:t> </w:t>
            </w:r>
            <w:r>
              <w:rPr>
                <w:sz w:val="21"/>
              </w:rPr>
              <w:t>de</w:t>
            </w:r>
            <w:r>
              <w:rPr>
                <w:spacing w:val="-4"/>
                <w:sz w:val="21"/>
              </w:rPr>
              <w:t> </w:t>
            </w:r>
            <w:r>
              <w:rPr>
                <w:sz w:val="21"/>
              </w:rPr>
              <w:t>Sergipe,</w:t>
            </w:r>
            <w:r>
              <w:rPr>
                <w:spacing w:val="-4"/>
                <w:sz w:val="21"/>
              </w:rPr>
              <w:t> </w:t>
            </w:r>
            <w:r>
              <w:rPr>
                <w:sz w:val="21"/>
              </w:rPr>
              <w:t>respectivamente.</w:t>
            </w:r>
            <w:r>
              <w:rPr>
                <w:spacing w:val="-15"/>
                <w:sz w:val="21"/>
              </w:rPr>
              <w:t> </w:t>
            </w:r>
            <w:r>
              <w:rPr>
                <w:sz w:val="21"/>
              </w:rPr>
              <w:t>Após</w:t>
            </w:r>
            <w:r>
              <w:rPr>
                <w:spacing w:val="-3"/>
                <w:sz w:val="21"/>
              </w:rPr>
              <w:t> </w:t>
            </w:r>
            <w:r>
              <w:rPr>
                <w:sz w:val="21"/>
              </w:rPr>
              <w:t>tomar</w:t>
            </w:r>
            <w:r>
              <w:rPr>
                <w:spacing w:val="-4"/>
                <w:sz w:val="21"/>
              </w:rPr>
              <w:t> </w:t>
            </w:r>
            <w:r>
              <w:rPr>
                <w:sz w:val="21"/>
              </w:rPr>
              <w:t>posse como Delegado de Polícia do Estado do</w:t>
            </w:r>
            <w:r>
              <w:rPr>
                <w:spacing w:val="-10"/>
                <w:sz w:val="21"/>
              </w:rPr>
              <w:t> </w:t>
            </w:r>
            <w:r>
              <w:rPr>
                <w:sz w:val="21"/>
              </w:rPr>
              <w:t>Acre, laborou nos Municípios</w:t>
            </w:r>
            <w:r>
              <w:rPr>
                <w:spacing w:val="-2"/>
                <w:sz w:val="21"/>
              </w:rPr>
              <w:t> </w:t>
            </w:r>
            <w:r>
              <w:rPr>
                <w:sz w:val="21"/>
              </w:rPr>
              <w:t>de</w:t>
            </w:r>
            <w:r>
              <w:rPr>
                <w:spacing w:val="-2"/>
                <w:sz w:val="21"/>
              </w:rPr>
              <w:t> </w:t>
            </w:r>
            <w:r>
              <w:rPr>
                <w:sz w:val="21"/>
              </w:rPr>
              <w:t>Senador</w:t>
            </w:r>
            <w:r>
              <w:rPr>
                <w:spacing w:val="-2"/>
                <w:sz w:val="21"/>
              </w:rPr>
              <w:t> </w:t>
            </w:r>
            <w:r>
              <w:rPr>
                <w:sz w:val="21"/>
              </w:rPr>
              <w:t>Guiomard</w:t>
            </w:r>
            <w:r>
              <w:rPr>
                <w:spacing w:val="-2"/>
                <w:sz w:val="21"/>
              </w:rPr>
              <w:t> </w:t>
            </w:r>
            <w:r>
              <w:rPr>
                <w:sz w:val="21"/>
              </w:rPr>
              <w:t>e</w:t>
            </w:r>
            <w:r>
              <w:rPr>
                <w:spacing w:val="-2"/>
                <w:sz w:val="21"/>
              </w:rPr>
              <w:t> </w:t>
            </w:r>
            <w:r>
              <w:rPr>
                <w:sz w:val="21"/>
              </w:rPr>
              <w:t>Capixada,</w:t>
            </w:r>
            <w:r>
              <w:rPr>
                <w:spacing w:val="-2"/>
                <w:sz w:val="21"/>
              </w:rPr>
              <w:t> </w:t>
            </w:r>
            <w:r>
              <w:rPr>
                <w:sz w:val="21"/>
              </w:rPr>
              <w:t>tendo</w:t>
            </w:r>
            <w:r>
              <w:rPr>
                <w:spacing w:val="-2"/>
                <w:sz w:val="21"/>
              </w:rPr>
              <w:t> </w:t>
            </w:r>
            <w:r>
              <w:rPr>
                <w:sz w:val="21"/>
              </w:rPr>
              <w:t>como última lotação o DHPP - Departamento de Homicídios e Proteção à Pessoa, na capital Rio Branco. Essa curta passagem pelo Estado do Acre, conheceu a sua atual companheira, Pabline Mendes, ex-policial militar do</w:t>
            </w:r>
            <w:r>
              <w:rPr>
                <w:spacing w:val="40"/>
                <w:sz w:val="21"/>
              </w:rPr>
              <w:t> </w:t>
            </w:r>
            <w:r>
              <w:rPr>
                <w:sz w:val="21"/>
              </w:rPr>
              <w:t>Estado do Acre, e atualmente Investigadora de Polícia</w:t>
            </w:r>
            <w:r>
              <w:rPr>
                <w:spacing w:val="40"/>
                <w:sz w:val="21"/>
              </w:rPr>
              <w:t> </w:t>
            </w:r>
            <w:r>
              <w:rPr>
                <w:sz w:val="21"/>
              </w:rPr>
              <w:t>Civil do Estado da Bahia. Diante de tantas dificuldades, no ano de 2021, tomou posse como Delegado de Polícia Civil do Estado de Sergipe, onde permaneceu por dois anos e seis meses em Umbaúba. Já em meados de Agosto de 2023, foi portariado para atuar em Itabaianinha e Arauá, responsabilidade esta que tomou para si, diante do alto índice de furtos, roubos, tráfico de drogas, e homicídios. Com total amparo de sua equipe policial, não só como Delegado de Polícia, como também como residente em Itabaianinha, foi bastante acolhido pela população local. Em seus 33 anos de idade, com dedicação ao funcionalismo público, com apenas 04 anos de</w:t>
            </w:r>
            <w:r>
              <w:rPr>
                <w:spacing w:val="40"/>
                <w:sz w:val="21"/>
              </w:rPr>
              <w:t> </w:t>
            </w:r>
            <w:r>
              <w:rPr>
                <w:sz w:val="21"/>
              </w:rPr>
              <w:t>empossado pela PCSE, diuturnamente buscar atender todas as demandas da população de Itabaianinha e de Arauá, com total urbanidade e respeito.</w:t>
            </w:r>
          </w:p>
        </w:tc>
        <w:tc>
          <w:tcPr>
            <w:tcW w:w="2067" w:type="dxa"/>
            <w:tcBorders>
              <w:top w:val="nil"/>
              <w:right w:val="single" w:sz="2" w:space="0" w:color="000000"/>
            </w:tcBorders>
          </w:tcPr>
          <w:p>
            <w:pPr>
              <w:pStyle w:val="TableParagraph"/>
              <w:rPr>
                <w:rFonts w:ascii="Times New Roman"/>
                <w:sz w:val="20"/>
              </w:rPr>
            </w:pPr>
          </w:p>
        </w:tc>
      </w:tr>
    </w:tbl>
    <w:sectPr>
      <w:type w:val="continuous"/>
      <w:pgSz w:w="11900" w:h="16840"/>
      <w:pgMar w:header="284" w:footer="268" w:top="540" w:bottom="460" w:left="566"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mc:AlternateContent>
        <mc:Choice Requires="wps">
          <w:drawing>
            <wp:anchor distT="0" distB="0" distL="0" distR="0" allowOverlap="1" layoutInCell="1" locked="0" behindDoc="1" simplePos="0" relativeHeight="487380480">
              <wp:simplePos x="0" y="0"/>
              <wp:positionH relativeFrom="page">
                <wp:posOffset>292099</wp:posOffset>
              </wp:positionH>
              <wp:positionV relativeFrom="page">
                <wp:posOffset>10382406</wp:posOffset>
              </wp:positionV>
              <wp:extent cx="413766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137660" cy="139065"/>
                      </a:xfrm>
                      <a:prstGeom prst="rect">
                        <a:avLst/>
                      </a:prstGeom>
                    </wps:spPr>
                    <wps:txbx>
                      <w:txbxContent>
                        <w:p>
                          <w:pPr>
                            <w:pStyle w:val="BodyText"/>
                            <w:ind w:left="20"/>
                          </w:pPr>
                          <w:r>
                            <w:rPr>
                              <w:spacing w:val="-2"/>
                            </w:rPr>
                            <w:t>https://</w:t>
                          </w:r>
                          <w:hyperlink r:id="rId1">
                            <w:r>
                              <w:rPr>
                                <w:spacing w:val="-2"/>
                              </w:rPr>
                              <w:t>www.seitabaianinha.legisbr.com/legisbr/pautas_print.php?data=2025-03-13</w:t>
                            </w:r>
                          </w:hyperlink>
                          <w:r>
                            <w:rPr>
                              <w:spacing w:val="47"/>
                            </w:rPr>
                            <w:t>  </w:t>
                          </w:r>
                          <w:r>
                            <w:rPr>
                              <w:spacing w:val="-2"/>
                            </w:rPr>
                            <w:t>09:00:00</w:t>
                          </w:r>
                        </w:p>
                      </w:txbxContent>
                    </wps:txbx>
                    <wps:bodyPr wrap="square" lIns="0" tIns="0" rIns="0" bIns="0" rtlCol="0">
                      <a:noAutofit/>
                    </wps:bodyPr>
                  </wps:wsp>
                </a:graphicData>
              </a:graphic>
            </wp:anchor>
          </w:drawing>
        </mc:Choice>
        <mc:Fallback>
          <w:pict>
            <v:shape style="position:absolute;margin-left:22.999998pt;margin-top:817.512329pt;width:325.8pt;height:10.95pt;mso-position-horizontal-relative:page;mso-position-vertical-relative:page;z-index:-15936000" type="#_x0000_t202" id="docshape3" filled="false" stroked="false">
              <v:textbox inset="0,0,0,0">
                <w:txbxContent>
                  <w:p>
                    <w:pPr>
                      <w:pStyle w:val="BodyText"/>
                      <w:ind w:left="20"/>
                    </w:pPr>
                    <w:r>
                      <w:rPr>
                        <w:spacing w:val="-2"/>
                      </w:rPr>
                      <w:t>https://</w:t>
                    </w:r>
                    <w:hyperlink r:id="rId1">
                      <w:r>
                        <w:rPr>
                          <w:spacing w:val="-2"/>
                        </w:rPr>
                        <w:t>www.seitabaianinha.legisbr.com/legisbr/pautas_print.php?data=2025-03-13</w:t>
                      </w:r>
                    </w:hyperlink>
                    <w:r>
                      <w:rPr>
                        <w:spacing w:val="47"/>
                      </w:rPr>
                      <w:t>  </w:t>
                    </w:r>
                    <w:r>
                      <w:rPr>
                        <w:spacing w:val="-2"/>
                      </w:rPr>
                      <w:t>09:00:00</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80992">
              <wp:simplePos x="0" y="0"/>
              <wp:positionH relativeFrom="page">
                <wp:posOffset>7074693</wp:posOffset>
              </wp:positionH>
              <wp:positionV relativeFrom="page">
                <wp:posOffset>10382406</wp:posOffset>
              </wp:positionV>
              <wp:extent cx="192405"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92405" cy="139065"/>
                      </a:xfrm>
                      <a:prstGeom prst="rect">
                        <a:avLst/>
                      </a:prstGeom>
                    </wps:spPr>
                    <wps:txbx>
                      <w:txbxContent>
                        <w:p>
                          <w:pPr>
                            <w:pStyle w:val="BodyText"/>
                            <w:ind w:left="60"/>
                          </w:pPr>
                          <w:r>
                            <w:rPr>
                              <w:spacing w:val="-5"/>
                            </w:rPr>
                            <w:fldChar w:fldCharType="begin"/>
                          </w:r>
                          <w:r>
                            <w:rPr>
                              <w:spacing w:val="-5"/>
                            </w:rPr>
                            <w:instrText>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NUMPAGES </w:instrText>
                          </w:r>
                          <w:r>
                            <w:rPr>
                              <w:spacing w:val="-5"/>
                            </w:rPr>
                            <w:fldChar w:fldCharType="separate"/>
                          </w:r>
                          <w:r>
                            <w:rPr>
                              <w:spacing w:val="-5"/>
                            </w:rPr>
                            <w:t>4</w:t>
                          </w:r>
                          <w:r>
                            <w:rPr>
                              <w:spacing w:val="-5"/>
                            </w:rPr>
                            <w:fldChar w:fldCharType="end"/>
                          </w:r>
                        </w:p>
                      </w:txbxContent>
                    </wps:txbx>
                    <wps:bodyPr wrap="square" lIns="0" tIns="0" rIns="0" bIns="0" rtlCol="0">
                      <a:noAutofit/>
                    </wps:bodyPr>
                  </wps:wsp>
                </a:graphicData>
              </a:graphic>
            </wp:anchor>
          </w:drawing>
        </mc:Choice>
        <mc:Fallback>
          <w:pict>
            <v:shape style="position:absolute;margin-left:557.0625pt;margin-top:817.512329pt;width:15.15pt;height:10.95pt;mso-position-horizontal-relative:page;mso-position-vertical-relative:page;z-index:-15935488" type="#_x0000_t202" id="docshape4" filled="false" stroked="false">
              <v:textbox inset="0,0,0,0">
                <w:txbxContent>
                  <w:p>
                    <w:pPr>
                      <w:pStyle w:val="BodyText"/>
                      <w:ind w:left="60"/>
                    </w:pPr>
                    <w:r>
                      <w:rPr>
                        <w:spacing w:val="-5"/>
                      </w:rPr>
                      <w:fldChar w:fldCharType="begin"/>
                    </w:r>
                    <w:r>
                      <w:rPr>
                        <w:spacing w:val="-5"/>
                      </w:rPr>
                      <w:instrText>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NUMPAGES </w:instrText>
                    </w:r>
                    <w:r>
                      <w:rPr>
                        <w:spacing w:val="-5"/>
                      </w:rPr>
                      <w:fldChar w:fldCharType="separate"/>
                    </w:r>
                    <w:r>
                      <w:rPr>
                        <w:spacing w:val="-5"/>
                      </w:rPr>
                      <w:t>4</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sz w:val="20"/>
      </w:rPr>
      <mc:AlternateContent>
        <mc:Choice Requires="wps">
          <w:drawing>
            <wp:anchor distT="0" distB="0" distL="0" distR="0" allowOverlap="1" layoutInCell="1" locked="0" behindDoc="1" simplePos="0" relativeHeight="487379456">
              <wp:simplePos x="0" y="0"/>
              <wp:positionH relativeFrom="page">
                <wp:posOffset>292099</wp:posOffset>
              </wp:positionH>
              <wp:positionV relativeFrom="page">
                <wp:posOffset>181131</wp:posOffset>
              </wp:positionV>
              <wp:extent cx="84455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44550" cy="139065"/>
                      </a:xfrm>
                      <a:prstGeom prst="rect">
                        <a:avLst/>
                      </a:prstGeom>
                    </wps:spPr>
                    <wps:txbx>
                      <w:txbxContent>
                        <w:p>
                          <w:pPr>
                            <w:pStyle w:val="BodyText"/>
                            <w:ind w:left="20"/>
                          </w:pPr>
                          <w:r>
                            <w:rPr/>
                            <w:t>31/03/2025,</w:t>
                          </w:r>
                          <w:r>
                            <w:rPr>
                              <w:spacing w:val="-1"/>
                            </w:rPr>
                            <w:t> </w:t>
                          </w:r>
                          <w:r>
                            <w:rPr>
                              <w:spacing w:val="-2"/>
                            </w:rPr>
                            <w:t>09:47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999998pt;margin-top:14.262341pt;width:66.5pt;height:10.95pt;mso-position-horizontal-relative:page;mso-position-vertical-relative:page;z-index:-15937024" type="#_x0000_t202" id="docshape1" filled="false" stroked="false">
              <v:textbox inset="0,0,0,0">
                <w:txbxContent>
                  <w:p>
                    <w:pPr>
                      <w:pStyle w:val="BodyText"/>
                      <w:ind w:left="20"/>
                    </w:pPr>
                    <w:r>
                      <w:rPr/>
                      <w:t>31/03/2025,</w:t>
                    </w:r>
                    <w:r>
                      <w:rPr>
                        <w:spacing w:val="-1"/>
                      </w:rPr>
                      <w:t> </w:t>
                    </w:r>
                    <w:r>
                      <w:rPr>
                        <w:spacing w:val="-2"/>
                      </w:rPr>
                      <w:t>09:47</w:t>
                    </w:r>
                  </w:p>
                </w:txbxContent>
              </v:textbox>
              <w10:wrap type="none"/>
            </v:shape>
          </w:pict>
        </mc:Fallback>
      </mc:AlternateContent>
    </w:r>
    <w:r>
      <w:rPr>
        <w:sz w:val="20"/>
      </w:rPr>
      <mc:AlternateContent>
        <mc:Choice Requires="wps">
          <w:drawing>
            <wp:anchor distT="0" distB="0" distL="0" distR="0" allowOverlap="1" layoutInCell="1" locked="0" behindDoc="1" simplePos="0" relativeHeight="487379968">
              <wp:simplePos x="0" y="0"/>
              <wp:positionH relativeFrom="page">
                <wp:posOffset>2584201</wp:posOffset>
              </wp:positionH>
              <wp:positionV relativeFrom="page">
                <wp:posOffset>181131</wp:posOffset>
              </wp:positionV>
              <wp:extent cx="3590290"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590290" cy="139065"/>
                      </a:xfrm>
                      <a:prstGeom prst="rect">
                        <a:avLst/>
                      </a:prstGeom>
                    </wps:spPr>
                    <wps:txbx>
                      <w:txbxContent>
                        <w:p>
                          <w:pPr>
                            <w:pStyle w:val="BodyText"/>
                            <w:ind w:left="20"/>
                          </w:pPr>
                          <w:r>
                            <w:rPr/>
                            <w:t>seitabaianinha.legisbr.com/legisbr/pautas_print.php?data=2025-03-13</w:t>
                          </w:r>
                          <w:r>
                            <w:rPr>
                              <w:spacing w:val="-10"/>
                            </w:rPr>
                            <w:t> </w:t>
                          </w:r>
                          <w:r>
                            <w:rPr>
                              <w:spacing w:val="-2"/>
                            </w:rPr>
                            <w:t>09:00:00</w:t>
                          </w:r>
                        </w:p>
                      </w:txbxContent>
                    </wps:txbx>
                    <wps:bodyPr wrap="square" lIns="0" tIns="0" rIns="0" bIns="0" rtlCol="0">
                      <a:noAutofit/>
                    </wps:bodyPr>
                  </wps:wsp>
                </a:graphicData>
              </a:graphic>
            </wp:anchor>
          </w:drawing>
        </mc:Choice>
        <mc:Fallback>
          <w:pict>
            <v:shape style="position:absolute;margin-left:203.480469pt;margin-top:14.262341pt;width:282.7pt;height:10.95pt;mso-position-horizontal-relative:page;mso-position-vertical-relative:page;z-index:-15936512" type="#_x0000_t202" id="docshape2" filled="false" stroked="false">
              <v:textbox inset="0,0,0,0">
                <w:txbxContent>
                  <w:p>
                    <w:pPr>
                      <w:pStyle w:val="BodyText"/>
                      <w:ind w:left="20"/>
                    </w:pPr>
                    <w:r>
                      <w:rPr/>
                      <w:t>seitabaianinha.legisbr.com/legisbr/pautas_print.php?data=2025-03-13</w:t>
                    </w:r>
                    <w:r>
                      <w:rPr>
                        <w:spacing w:val="-10"/>
                      </w:rPr>
                      <w:t> </w:t>
                    </w:r>
                    <w:r>
                      <w:rPr>
                        <w:spacing w:val="-2"/>
                      </w:rPr>
                      <w:t>09:00:00</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spacing w:before="14"/>
    </w:pPr>
    <w:rPr>
      <w:rFonts w:ascii="Arial MT" w:hAnsi="Arial MT" w:eastAsia="Arial MT" w:cs="Arial MT"/>
      <w:sz w:val="16"/>
      <w:szCs w:val="16"/>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seitabaianinha.legisbr.com/legisbr/popup/index.php?pagina=pasta_digital&amp;documento_tipo=ata&amp;documento=178" TargetMode="External"/><Relationship Id="rId8" Type="http://schemas.openxmlformats.org/officeDocument/2006/relationships/hyperlink" Target="https://www.seitabaianinha.legisbr.com/legisbr/popup/index.php?pagina=pasta_digital&amp;documento_tipo=proposicao&amp;documento=310" TargetMode="External"/><Relationship Id="rId9" Type="http://schemas.openxmlformats.org/officeDocument/2006/relationships/hyperlink" Target="https://www.seitabaianinha.legisbr.com/legisbr/popup/index.php?pagina=pasta_digital&amp;documento_tipo=proposicao&amp;documento=311" TargetMode="External"/><Relationship Id="rId10" Type="http://schemas.openxmlformats.org/officeDocument/2006/relationships/hyperlink" Target="https://www.seitabaianinha.legisbr.com/legisbr/popup/index.php?pagina=pasta_digital&amp;documento_tipo=proposicao&amp;documento=312" TargetMode="External"/><Relationship Id="rId11" Type="http://schemas.openxmlformats.org/officeDocument/2006/relationships/hyperlink" Target="https://www.seitabaianinha.legisbr.com/legisbr/popup/index.php?pagina=pasta_digital&amp;documento_tipo=proposicao&amp;documento=313" TargetMode="External"/><Relationship Id="rId12" Type="http://schemas.openxmlformats.org/officeDocument/2006/relationships/hyperlink" Target="https://www.seitabaianinha.legisbr.com/legisbr/popup/index.php?pagina=pasta_digital&amp;documento_tipo=proposicao&amp;documento=318" TargetMode="External"/><Relationship Id="rId13" Type="http://schemas.openxmlformats.org/officeDocument/2006/relationships/hyperlink" Target="https://www.seitabaianinha.legisbr.com/legisbr/popup/index.php?pagina=pasta_digital&amp;documento_tipo=proposicao&amp;documento=314" TargetMode="External"/><Relationship Id="rId14" Type="http://schemas.openxmlformats.org/officeDocument/2006/relationships/hyperlink" Target="https://www.seitabaianinha.legisbr.com/legisbr/popup/index.php?pagina=pasta_digital&amp;documento_tipo=proposicao&amp;documento=31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eitabaianinha.legisbr.com/legisbr/pautas_print.php?data=2025-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seitabaianinha.legisbr.com/legisbr/pautas_print.php?data=2025-03-13 09:00:00</dc:title>
  <dcterms:created xsi:type="dcterms:W3CDTF">2025-03-31T13:06:13Z</dcterms:created>
  <dcterms:modified xsi:type="dcterms:W3CDTF">2025-03-31T13:06:13Z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Mozilla/5.0 (Windows NT 10.0; Win64; x64) AppleWebKit/537.36 (KHTML, like Gecko) Chrome/134.0.0.0 Safari/537.36</vt:lpwstr>
  </property>
  <property fmtid="{D5CDD505-2E9C-101B-9397-08002B2CF9AE}" pid="4" name="LastSaved">
    <vt:filetime>2025-03-31T00:00:00Z</vt:filetime>
  </property>
  <property fmtid="{D5CDD505-2E9C-101B-9397-08002B2CF9AE}" pid="5" name="Producer">
    <vt:lpwstr>Skia/PDF m134</vt:lpwstr>
  </property>
</Properties>
</file>