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7C775301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90623">
        <w:rPr>
          <w:b/>
          <w:sz w:val="24"/>
          <w:szCs w:val="24"/>
        </w:rPr>
        <w:t>0</w:t>
      </w:r>
      <w:r w:rsidR="00E4150B">
        <w:rPr>
          <w:b/>
          <w:sz w:val="24"/>
          <w:szCs w:val="24"/>
        </w:rPr>
        <w:t>4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1D977394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</w:t>
      </w:r>
      <w:r w:rsidR="00843D4D">
        <w:rPr>
          <w:sz w:val="24"/>
          <w:szCs w:val="24"/>
        </w:rPr>
        <w:t>xecutivas ao Prefeito Municipal e</w:t>
      </w:r>
      <w:r w:rsidR="00C3293C">
        <w:rPr>
          <w:sz w:val="24"/>
          <w:szCs w:val="24"/>
        </w:rPr>
        <w:t xml:space="preserve"> ao Secretário Municipal de Obras</w:t>
      </w:r>
      <w:r w:rsidR="00843D4D">
        <w:rPr>
          <w:sz w:val="24"/>
          <w:szCs w:val="24"/>
        </w:rPr>
        <w:t>, Transportes e Serviços Públicos</w:t>
      </w:r>
      <w:r w:rsidR="009A60D2">
        <w:rPr>
          <w:sz w:val="24"/>
          <w:szCs w:val="24"/>
        </w:rPr>
        <w:t xml:space="preserve">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590623">
        <w:rPr>
          <w:b/>
          <w:sz w:val="24"/>
          <w:szCs w:val="24"/>
        </w:rPr>
        <w:t>CONSTRUÇÃO D</w:t>
      </w:r>
      <w:r w:rsidR="00843D4D">
        <w:rPr>
          <w:b/>
          <w:sz w:val="24"/>
          <w:szCs w:val="24"/>
        </w:rPr>
        <w:t>E 1 ARENA SOCIETY COM GRAMA SINTÉTICA</w:t>
      </w:r>
      <w:r w:rsidR="00590623">
        <w:rPr>
          <w:b/>
          <w:sz w:val="24"/>
          <w:szCs w:val="24"/>
        </w:rPr>
        <w:t xml:space="preserve"> PA</w:t>
      </w:r>
      <w:r w:rsidR="00E4150B">
        <w:rPr>
          <w:b/>
          <w:sz w:val="24"/>
          <w:szCs w:val="24"/>
        </w:rPr>
        <w:t xml:space="preserve">RA A COMUNIDADE DA AVENIDA </w:t>
      </w:r>
      <w:r w:rsidR="00E4150B" w:rsidRPr="00E4150B">
        <w:rPr>
          <w:b/>
          <w:sz w:val="24"/>
          <w:szCs w:val="24"/>
        </w:rPr>
        <w:t>CERAMISTA JOSÉ PRIMO ELIAS DE SANTANA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  <w:bookmarkStart w:id="0" w:name="_GoBack"/>
      <w:bookmarkEnd w:id="0"/>
    </w:p>
    <w:p w14:paraId="0793FDAB" w14:textId="7267C5CD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C3293C">
        <w:rPr>
          <w:sz w:val="24"/>
          <w:szCs w:val="24"/>
        </w:rPr>
        <w:t>1</w:t>
      </w:r>
      <w:r w:rsidR="00843D4D">
        <w:rPr>
          <w:sz w:val="24"/>
          <w:szCs w:val="24"/>
        </w:rPr>
        <w:t>6</w:t>
      </w:r>
      <w:r w:rsidRPr="00693C93">
        <w:rPr>
          <w:sz w:val="24"/>
          <w:szCs w:val="24"/>
        </w:rPr>
        <w:t xml:space="preserve"> de </w:t>
      </w:r>
      <w:r w:rsidR="00C3293C">
        <w:rPr>
          <w:sz w:val="24"/>
          <w:szCs w:val="24"/>
        </w:rPr>
        <w:t>janeiro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7636D50E" w:rsidR="00C3293C" w:rsidRPr="00693C93" w:rsidRDefault="00843D4D" w:rsidP="00693C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Wayne Francelino de Jesus.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E4150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E4150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E4150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1C7A10"/>
    <w:rsid w:val="002B748D"/>
    <w:rsid w:val="00333313"/>
    <w:rsid w:val="003567FB"/>
    <w:rsid w:val="003878C1"/>
    <w:rsid w:val="004D4562"/>
    <w:rsid w:val="00590623"/>
    <w:rsid w:val="006020DE"/>
    <w:rsid w:val="00672F09"/>
    <w:rsid w:val="00693C93"/>
    <w:rsid w:val="006B3248"/>
    <w:rsid w:val="007665CE"/>
    <w:rsid w:val="007A7C46"/>
    <w:rsid w:val="008313CF"/>
    <w:rsid w:val="00843D4D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4150B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2024-01-17T13:54:00Z</cp:lastPrinted>
  <dcterms:created xsi:type="dcterms:W3CDTF">2024-01-17T13:54:00Z</dcterms:created>
  <dcterms:modified xsi:type="dcterms:W3CDTF">2024-01-17T13:54:00Z</dcterms:modified>
</cp:coreProperties>
</file>